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7B45" w14:textId="1ED3EBEA" w:rsidR="000C75D3" w:rsidRDefault="000C75D3" w:rsidP="000C75D3">
      <w:pPr>
        <w:jc w:val="center"/>
        <w:rPr>
          <w:rFonts w:ascii="Arial" w:hAnsi="Arial" w:cs="Arial"/>
          <w:b/>
          <w:bCs/>
          <w:color w:val="33CCCC"/>
          <w:sz w:val="40"/>
          <w:szCs w:val="40"/>
          <w:u w:val="single"/>
        </w:rPr>
      </w:pPr>
      <w:r w:rsidRPr="000C75D3">
        <w:rPr>
          <w:rFonts w:ascii="Arial" w:hAnsi="Arial" w:cs="Arial"/>
          <w:b/>
          <w:bCs/>
          <w:color w:val="33CCCC"/>
          <w:sz w:val="40"/>
          <w:szCs w:val="40"/>
          <w:u w:val="single"/>
        </w:rPr>
        <w:t>Finanční a ekonomické řízení</w:t>
      </w:r>
      <w:r w:rsidR="002B1E8E">
        <w:rPr>
          <w:rFonts w:ascii="Arial" w:hAnsi="Arial" w:cs="Arial"/>
          <w:b/>
          <w:bCs/>
          <w:color w:val="33CCCC"/>
          <w:sz w:val="40"/>
          <w:szCs w:val="40"/>
          <w:u w:val="single"/>
        </w:rPr>
        <w:t xml:space="preserve"> </w:t>
      </w:r>
      <w:r w:rsidRPr="000C75D3">
        <w:rPr>
          <w:rFonts w:ascii="Arial" w:hAnsi="Arial" w:cs="Arial"/>
          <w:b/>
          <w:bCs/>
          <w:color w:val="33CCCC"/>
          <w:sz w:val="40"/>
          <w:szCs w:val="40"/>
          <w:u w:val="single"/>
        </w:rPr>
        <w:t>– příklady a úkoly</w:t>
      </w:r>
    </w:p>
    <w:p w14:paraId="15B29754" w14:textId="77777777" w:rsidR="000C75D3" w:rsidRPr="000C75D3" w:rsidRDefault="000C75D3" w:rsidP="00D502D7">
      <w:pPr>
        <w:rPr>
          <w:rFonts w:ascii="Arial" w:hAnsi="Arial" w:cs="Arial"/>
          <w:b/>
          <w:bCs/>
          <w:color w:val="33CCCC"/>
          <w:sz w:val="40"/>
          <w:szCs w:val="40"/>
          <w:u w:val="single"/>
        </w:rPr>
      </w:pPr>
    </w:p>
    <w:p w14:paraId="30BC906A" w14:textId="638BB127" w:rsidR="00BC44C6" w:rsidRDefault="00BC44C6" w:rsidP="008D2AD1">
      <w:pPr>
        <w:rPr>
          <w:rFonts w:ascii="Arial" w:hAnsi="Arial" w:cs="Arial"/>
          <w:b/>
          <w:bCs/>
          <w:color w:val="33CCCC"/>
          <w:sz w:val="32"/>
          <w:szCs w:val="32"/>
        </w:rPr>
      </w:pPr>
      <w:r>
        <w:rPr>
          <w:rFonts w:ascii="Arial" w:hAnsi="Arial" w:cs="Arial"/>
          <w:b/>
          <w:bCs/>
          <w:color w:val="33CCCC"/>
          <w:sz w:val="32"/>
          <w:szCs w:val="32"/>
        </w:rPr>
        <w:t>Rychlý test</w:t>
      </w:r>
    </w:p>
    <w:p w14:paraId="59EE83FA" w14:textId="77777777" w:rsidR="00BC44C6" w:rsidRPr="00BC44C6" w:rsidRDefault="00BC44C6" w:rsidP="00BC44C6">
      <w:pPr>
        <w:pStyle w:val="Odstavecseseznamem"/>
        <w:numPr>
          <w:ilvl w:val="0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 w:rsidRPr="00BC44C6">
        <w:rPr>
          <w:rFonts w:ascii="Arial" w:hAnsi="Arial" w:cs="Arial"/>
          <w:sz w:val="24"/>
          <w:szCs w:val="24"/>
        </w:rPr>
        <w:t>Vysvětlete podstatu bilanční rovnice.</w:t>
      </w:r>
    </w:p>
    <w:p w14:paraId="2E4A054B" w14:textId="77777777" w:rsidR="00BC44C6" w:rsidRPr="00BC44C6" w:rsidRDefault="00BC44C6" w:rsidP="00BC44C6">
      <w:pPr>
        <w:pStyle w:val="Odstavecseseznamem"/>
        <w:numPr>
          <w:ilvl w:val="0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 w:rsidRPr="00BC44C6">
        <w:rPr>
          <w:rFonts w:ascii="Arial" w:hAnsi="Arial" w:cs="Arial"/>
          <w:sz w:val="24"/>
          <w:szCs w:val="24"/>
        </w:rPr>
        <w:t>Co jsou to aktiva?</w:t>
      </w:r>
    </w:p>
    <w:p w14:paraId="68B9ECF4" w14:textId="77777777" w:rsidR="00BC44C6" w:rsidRPr="00BC44C6" w:rsidRDefault="00BC44C6" w:rsidP="00BC44C6">
      <w:pPr>
        <w:pStyle w:val="Odstavecseseznamem"/>
        <w:numPr>
          <w:ilvl w:val="0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 w:rsidRPr="00BC44C6">
        <w:rPr>
          <w:rFonts w:ascii="Arial" w:hAnsi="Arial" w:cs="Arial"/>
          <w:sz w:val="24"/>
          <w:szCs w:val="24"/>
        </w:rPr>
        <w:t>Vysvětlete zdroj financování majetku (pasiva).</w:t>
      </w:r>
    </w:p>
    <w:p w14:paraId="3FC43D42" w14:textId="430E3CCF" w:rsidR="00BC44C6" w:rsidRDefault="00BC44C6" w:rsidP="00BC44C6">
      <w:pPr>
        <w:pStyle w:val="Odstavecseseznamem"/>
        <w:numPr>
          <w:ilvl w:val="0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 w:rsidRPr="00BC44C6">
        <w:rPr>
          <w:rFonts w:ascii="Arial" w:hAnsi="Arial" w:cs="Arial"/>
          <w:sz w:val="24"/>
          <w:szCs w:val="24"/>
        </w:rPr>
        <w:t>Jaké jsou druhy Rozvahy?</w:t>
      </w:r>
    </w:p>
    <w:p w14:paraId="6A9CC446" w14:textId="77777777" w:rsidR="002B1E8E" w:rsidRPr="00BC44C6" w:rsidRDefault="002B1E8E" w:rsidP="002B1E8E">
      <w:pPr>
        <w:pStyle w:val="Odstavecseseznamem"/>
        <w:numPr>
          <w:ilvl w:val="0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Definujte pojmy „výnos“ a „náklady“</w:t>
      </w:r>
    </w:p>
    <w:p w14:paraId="1B22B18F" w14:textId="77777777" w:rsidR="002B1E8E" w:rsidRDefault="002B1E8E" w:rsidP="002B1E8E">
      <w:pPr>
        <w:pStyle w:val="Odstavecseseznamem"/>
        <w:numPr>
          <w:ilvl w:val="0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 w:rsidRPr="00EB6DEC">
        <w:rPr>
          <w:rFonts w:ascii="Arial" w:hAnsi="Arial" w:cs="Arial"/>
          <w:sz w:val="24"/>
          <w:szCs w:val="24"/>
        </w:rPr>
        <w:t>Jmenujte výnosy/náklady, které nejsou spojeny s peněžním tokem.</w:t>
      </w:r>
    </w:p>
    <w:p w14:paraId="143FB202" w14:textId="456004D0" w:rsidR="002B1E8E" w:rsidRPr="002B1E8E" w:rsidRDefault="00BA53EA" w:rsidP="002B1E8E">
      <w:pPr>
        <w:pStyle w:val="Odstavecseseznamem"/>
        <w:numPr>
          <w:ilvl w:val="0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 w:rsidRPr="00EB6DEC">
        <w:rPr>
          <w:rFonts w:ascii="Arial" w:hAnsi="Arial" w:cs="Arial"/>
          <w:sz w:val="24"/>
          <w:szCs w:val="24"/>
        </w:rPr>
        <w:t>Jaký je rozdíl mezi příjmem a výnosem (výdajem a nákladem)?</w:t>
      </w:r>
    </w:p>
    <w:p w14:paraId="0EE68F96" w14:textId="677220F3" w:rsidR="00BC44C6" w:rsidRDefault="00BC44C6" w:rsidP="00BC44C6">
      <w:pPr>
        <w:spacing w:line="276" w:lineRule="auto"/>
        <w:rPr>
          <w:rFonts w:ascii="Arial" w:hAnsi="Arial" w:cs="Arial"/>
          <w:sz w:val="24"/>
          <w:szCs w:val="24"/>
        </w:rPr>
      </w:pPr>
    </w:p>
    <w:p w14:paraId="2B494B06" w14:textId="77777777" w:rsidR="00BC44C6" w:rsidRPr="000922E2" w:rsidRDefault="00BC44C6" w:rsidP="00BC44C6">
      <w:pPr>
        <w:rPr>
          <w:rFonts w:ascii="Arial" w:hAnsi="Arial" w:cs="Arial"/>
          <w:b/>
          <w:bCs/>
          <w:color w:val="33CCCC"/>
          <w:sz w:val="24"/>
          <w:szCs w:val="24"/>
        </w:rPr>
      </w:pPr>
      <w:r w:rsidRPr="000922E2">
        <w:rPr>
          <w:rFonts w:ascii="Arial" w:hAnsi="Arial" w:cs="Arial"/>
          <w:b/>
          <w:bCs/>
          <w:color w:val="33CCCC"/>
          <w:sz w:val="24"/>
          <w:szCs w:val="24"/>
        </w:rPr>
        <w:t>Řešení:</w:t>
      </w:r>
    </w:p>
    <w:p w14:paraId="35CFDFC6" w14:textId="77777777" w:rsidR="00BC44C6" w:rsidRDefault="00BC44C6" w:rsidP="00BC4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02C88A6C" w14:textId="77777777" w:rsidR="00BC44C6" w:rsidRDefault="00BC44C6" w:rsidP="00BC4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6272FC64" w14:textId="77777777" w:rsidR="00BC44C6" w:rsidRDefault="00BC44C6" w:rsidP="00BC4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70497A25" w14:textId="77777777" w:rsidR="00BC44C6" w:rsidRDefault="00BC44C6" w:rsidP="00BC4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4DDFCAE9" w14:textId="77777777" w:rsidR="00BC44C6" w:rsidRDefault="00BC44C6" w:rsidP="00BC4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1D783506" w14:textId="77777777" w:rsidR="00BC44C6" w:rsidRDefault="00BC44C6" w:rsidP="00BC4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2796DBA2" w14:textId="77777777" w:rsidR="00BC44C6" w:rsidRDefault="00BC44C6" w:rsidP="00BC4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61748F05" w14:textId="77777777" w:rsidR="00BC44C6" w:rsidRDefault="00BC44C6" w:rsidP="00BC4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4F9FA35C" w14:textId="77777777" w:rsidR="00BC44C6" w:rsidRDefault="00BC44C6" w:rsidP="00BC4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3A4AD385" w14:textId="77777777" w:rsidR="00BC44C6" w:rsidRDefault="00BC44C6" w:rsidP="00BC4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63A159A6" w14:textId="77777777" w:rsidR="00BC44C6" w:rsidRDefault="00BC44C6" w:rsidP="00BC4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3FF92852" w14:textId="77777777" w:rsidR="00BC44C6" w:rsidRDefault="00BC44C6" w:rsidP="00BC4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20670576" w14:textId="77777777" w:rsidR="00BC44C6" w:rsidRPr="00BC44C6" w:rsidRDefault="00BC44C6" w:rsidP="00BC44C6">
      <w:pPr>
        <w:spacing w:line="276" w:lineRule="auto"/>
        <w:rPr>
          <w:rFonts w:ascii="Arial" w:hAnsi="Arial" w:cs="Arial"/>
          <w:sz w:val="24"/>
          <w:szCs w:val="24"/>
        </w:rPr>
      </w:pPr>
    </w:p>
    <w:p w14:paraId="011823A7" w14:textId="77777777" w:rsidR="00BC44C6" w:rsidRDefault="00BC44C6" w:rsidP="008D2AD1">
      <w:pPr>
        <w:rPr>
          <w:rFonts w:ascii="Arial" w:hAnsi="Arial" w:cs="Arial"/>
          <w:b/>
          <w:bCs/>
          <w:color w:val="33CCCC"/>
          <w:sz w:val="32"/>
          <w:szCs w:val="32"/>
        </w:rPr>
      </w:pPr>
    </w:p>
    <w:p w14:paraId="60C08B3C" w14:textId="548CA4A9" w:rsidR="001F1DB6" w:rsidRPr="000C75D3" w:rsidRDefault="008D2AD1" w:rsidP="008D2AD1">
      <w:pPr>
        <w:rPr>
          <w:rFonts w:ascii="Arial" w:hAnsi="Arial" w:cs="Arial"/>
          <w:b/>
          <w:bCs/>
          <w:color w:val="33CCCC"/>
          <w:sz w:val="32"/>
          <w:szCs w:val="32"/>
        </w:rPr>
      </w:pPr>
      <w:r w:rsidRPr="000C75D3">
        <w:rPr>
          <w:rFonts w:ascii="Arial" w:hAnsi="Arial" w:cs="Arial"/>
          <w:b/>
          <w:bCs/>
          <w:color w:val="33CCCC"/>
          <w:sz w:val="32"/>
          <w:szCs w:val="32"/>
        </w:rPr>
        <w:lastRenderedPageBreak/>
        <w:t>Příklad</w:t>
      </w:r>
      <w:r w:rsidR="001F1DB6" w:rsidRPr="000C75D3">
        <w:rPr>
          <w:rFonts w:ascii="Arial" w:hAnsi="Arial" w:cs="Arial"/>
          <w:b/>
          <w:bCs/>
          <w:color w:val="33CCCC"/>
          <w:sz w:val="32"/>
          <w:szCs w:val="32"/>
        </w:rPr>
        <w:t xml:space="preserve"> 1</w:t>
      </w:r>
      <w:r w:rsidRPr="000C75D3">
        <w:rPr>
          <w:rFonts w:ascii="Arial" w:hAnsi="Arial" w:cs="Arial"/>
          <w:b/>
          <w:bCs/>
          <w:color w:val="33CCCC"/>
          <w:sz w:val="32"/>
          <w:szCs w:val="32"/>
        </w:rPr>
        <w:t>:</w:t>
      </w:r>
    </w:p>
    <w:p w14:paraId="6CB885F6" w14:textId="55AA7163" w:rsidR="008D2AD1" w:rsidRPr="000C75D3" w:rsidRDefault="008D2AD1" w:rsidP="000C75D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75D3">
        <w:rPr>
          <w:rFonts w:ascii="Arial" w:hAnsi="Arial" w:cs="Arial"/>
          <w:sz w:val="24"/>
          <w:szCs w:val="24"/>
        </w:rPr>
        <w:t>Textilní závod/podnik (akciová společnost) měla k dispozici k 31.12. 20XX tento majetek:</w:t>
      </w:r>
    </w:p>
    <w:p w14:paraId="06CCBD1B" w14:textId="77777777" w:rsidR="001F1DB6" w:rsidRPr="00817B3A" w:rsidRDefault="001F1DB6" w:rsidP="001F1DB6">
      <w:pPr>
        <w:pStyle w:val="Odstavecseseznamem"/>
        <w:rPr>
          <w:rFonts w:ascii="Arial" w:hAnsi="Arial" w:cs="Arial"/>
          <w:sz w:val="24"/>
          <w:szCs w:val="24"/>
        </w:rPr>
      </w:pPr>
    </w:p>
    <w:p w14:paraId="7DF816E4" w14:textId="77777777" w:rsidR="008D2AD1" w:rsidRDefault="008D2AD1" w:rsidP="008D2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Stavby (komplex nemovitostí)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20 516 000 Kč</w:t>
      </w:r>
    </w:p>
    <w:p w14:paraId="319311A7" w14:textId="77777777" w:rsidR="008D2AD1" w:rsidRDefault="008D2AD1" w:rsidP="008D2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Samostatné movité věci a soubory movitých věcí</w:t>
      </w:r>
      <w:r>
        <w:rPr>
          <w:rFonts w:ascii="Arial" w:hAnsi="Arial" w:cs="Arial"/>
          <w:sz w:val="24"/>
          <w:szCs w:val="24"/>
        </w:rPr>
        <w:tab/>
        <w:t>11 840 000 Kč</w:t>
      </w:r>
    </w:p>
    <w:p w14:paraId="72191200" w14:textId="77777777" w:rsidR="008D2AD1" w:rsidRDefault="008D2AD1" w:rsidP="008D2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(tj. stroje, přístroje, dopravní prostředky, inventář)</w:t>
      </w:r>
    </w:p>
    <w:p w14:paraId="46D47E24" w14:textId="77777777" w:rsidR="008D2AD1" w:rsidRDefault="008D2AD1" w:rsidP="008D2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Materiál na skladě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803 000 Kč</w:t>
      </w:r>
    </w:p>
    <w:p w14:paraId="60F7F388" w14:textId="77777777" w:rsidR="008D2AD1" w:rsidRDefault="008D2AD1" w:rsidP="008D2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Výrobky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205 000 Kč</w:t>
      </w:r>
    </w:p>
    <w:p w14:paraId="23469B0C" w14:textId="77777777" w:rsidR="008D2AD1" w:rsidRDefault="008D2AD1" w:rsidP="008D2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Pokladna (peníze v hotovosti)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6 000 Kč</w:t>
      </w:r>
    </w:p>
    <w:p w14:paraId="66B6F1C0" w14:textId="77777777" w:rsidR="008D2AD1" w:rsidRDefault="008D2AD1" w:rsidP="008D2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účty (peníze na bankovním účtu)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182 100 Kč</w:t>
      </w:r>
    </w:p>
    <w:p w14:paraId="13653D27" w14:textId="77777777" w:rsidR="008D2AD1" w:rsidRDefault="008D2AD1" w:rsidP="008D2AD1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Odběratelé (pohledávky vůči zákazníkům)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49 000 Kč</w:t>
      </w:r>
    </w:p>
    <w:p w14:paraId="2DE7B1F3" w14:textId="77777777" w:rsidR="008D2AD1" w:rsidRDefault="008D2AD1" w:rsidP="008D2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Aktiva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33 601 100 Kč</w:t>
      </w:r>
    </w:p>
    <w:p w14:paraId="27B5D3E8" w14:textId="77777777" w:rsidR="000922E2" w:rsidRDefault="000922E2" w:rsidP="008D2AD1">
      <w:pPr>
        <w:rPr>
          <w:rFonts w:ascii="Arial" w:hAnsi="Arial" w:cs="Arial"/>
          <w:b/>
          <w:bCs/>
          <w:sz w:val="24"/>
          <w:szCs w:val="24"/>
        </w:rPr>
      </w:pPr>
    </w:p>
    <w:p w14:paraId="2CA27445" w14:textId="02202EF3" w:rsidR="008D2AD1" w:rsidRPr="000922E2" w:rsidRDefault="008D2AD1" w:rsidP="008D2AD1">
      <w:pPr>
        <w:rPr>
          <w:rFonts w:ascii="Arial" w:hAnsi="Arial" w:cs="Arial"/>
          <w:b/>
          <w:bCs/>
          <w:color w:val="33CCCC"/>
          <w:sz w:val="24"/>
          <w:szCs w:val="24"/>
        </w:rPr>
      </w:pPr>
      <w:r w:rsidRPr="000922E2">
        <w:rPr>
          <w:rFonts w:ascii="Arial" w:hAnsi="Arial" w:cs="Arial"/>
          <w:b/>
          <w:bCs/>
          <w:color w:val="33CCCC"/>
          <w:sz w:val="24"/>
          <w:szCs w:val="24"/>
        </w:rPr>
        <w:t>Úloha:</w:t>
      </w:r>
    </w:p>
    <w:p w14:paraId="6F534F5C" w14:textId="77777777" w:rsidR="008D2AD1" w:rsidRPr="000922E2" w:rsidRDefault="008D2AD1" w:rsidP="000922E2">
      <w:pPr>
        <w:pStyle w:val="Odstavecseseznamem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0922E2">
        <w:rPr>
          <w:rFonts w:ascii="Arial" w:hAnsi="Arial" w:cs="Arial"/>
          <w:sz w:val="24"/>
          <w:szCs w:val="24"/>
        </w:rPr>
        <w:t>Charakterizujte podrobněji složky majetku v této společnosti se zaměřením na členění majetku dlouhodobého a oběžného.</w:t>
      </w:r>
    </w:p>
    <w:p w14:paraId="6A186385" w14:textId="77777777" w:rsidR="008D2AD1" w:rsidRPr="000922E2" w:rsidRDefault="008D2AD1" w:rsidP="000922E2">
      <w:pPr>
        <w:pStyle w:val="Odstavecseseznamem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0922E2">
        <w:rPr>
          <w:rFonts w:ascii="Arial" w:hAnsi="Arial" w:cs="Arial"/>
          <w:sz w:val="24"/>
          <w:szCs w:val="24"/>
        </w:rPr>
        <w:t>Které další složky majetku by se mohly ve společnosti ještě vyskytnout?</w:t>
      </w:r>
    </w:p>
    <w:p w14:paraId="44AEE31F" w14:textId="77777777" w:rsidR="008D2AD1" w:rsidRPr="000922E2" w:rsidRDefault="008D2AD1" w:rsidP="000922E2">
      <w:pPr>
        <w:pStyle w:val="Odstavecseseznamem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0922E2">
        <w:rPr>
          <w:rFonts w:ascii="Arial" w:hAnsi="Arial" w:cs="Arial"/>
          <w:sz w:val="24"/>
          <w:szCs w:val="24"/>
        </w:rPr>
        <w:t>Zkuste popsat skladbu majetku u podnikatelského subjektu (a.s., s.r.o., …), jehož předmětem podnikání je obchodní činnost. Odůvodněte odlišnost od výrobního podniku (odpověď odlišnost je dána jinou podnikatelskou činností).</w:t>
      </w:r>
    </w:p>
    <w:p w14:paraId="5F793731" w14:textId="77777777" w:rsidR="000922E2" w:rsidRDefault="000922E2">
      <w:pPr>
        <w:rPr>
          <w:rFonts w:ascii="Arial" w:hAnsi="Arial" w:cs="Arial"/>
          <w:b/>
          <w:bCs/>
          <w:color w:val="33CCCC"/>
          <w:sz w:val="24"/>
          <w:szCs w:val="24"/>
        </w:rPr>
      </w:pPr>
      <w:r>
        <w:rPr>
          <w:rFonts w:ascii="Arial" w:hAnsi="Arial" w:cs="Arial"/>
          <w:b/>
          <w:bCs/>
          <w:color w:val="33CCCC"/>
          <w:sz w:val="24"/>
          <w:szCs w:val="24"/>
        </w:rPr>
        <w:br w:type="page"/>
      </w:r>
    </w:p>
    <w:p w14:paraId="044BF521" w14:textId="058F2488" w:rsidR="008D2AD1" w:rsidRPr="000922E2" w:rsidRDefault="008D2AD1" w:rsidP="008D2AD1">
      <w:pPr>
        <w:rPr>
          <w:rFonts w:ascii="Arial" w:hAnsi="Arial" w:cs="Arial"/>
          <w:b/>
          <w:bCs/>
          <w:color w:val="33CCCC"/>
          <w:sz w:val="24"/>
          <w:szCs w:val="24"/>
        </w:rPr>
      </w:pPr>
      <w:r w:rsidRPr="000922E2">
        <w:rPr>
          <w:rFonts w:ascii="Arial" w:hAnsi="Arial" w:cs="Arial"/>
          <w:b/>
          <w:bCs/>
          <w:color w:val="33CCCC"/>
          <w:sz w:val="24"/>
          <w:szCs w:val="24"/>
        </w:rPr>
        <w:lastRenderedPageBreak/>
        <w:t>Řešení:</w:t>
      </w:r>
    </w:p>
    <w:p w14:paraId="7107B6CC" w14:textId="77777777" w:rsidR="008D2AD1" w:rsidRDefault="008D2AD1" w:rsidP="008D2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4FFC98B5" w14:textId="77777777" w:rsidR="008D2AD1" w:rsidRDefault="008D2AD1" w:rsidP="008D2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287B4779" w14:textId="77777777" w:rsidR="008D2AD1" w:rsidRDefault="008D2AD1" w:rsidP="008D2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1C71C021" w14:textId="77777777" w:rsidR="008D2AD1" w:rsidRDefault="008D2AD1" w:rsidP="008D2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52E47D4A" w14:textId="77777777" w:rsidR="008D2AD1" w:rsidRDefault="008D2AD1" w:rsidP="008D2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22A76EC7" w14:textId="77777777" w:rsidR="008D2AD1" w:rsidRDefault="008D2AD1" w:rsidP="008D2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0C519B8B" w14:textId="77777777" w:rsidR="008D2AD1" w:rsidRDefault="008D2AD1" w:rsidP="008D2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31C8CF68" w14:textId="77777777" w:rsidR="008D2AD1" w:rsidRDefault="008D2AD1" w:rsidP="008D2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7FC98D30" w14:textId="77777777" w:rsidR="008D2AD1" w:rsidRDefault="008D2AD1" w:rsidP="008D2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723A646B" w14:textId="77777777" w:rsidR="008D2AD1" w:rsidRDefault="008D2AD1" w:rsidP="008D2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452B51FC" w14:textId="77777777" w:rsidR="008D2AD1" w:rsidRDefault="008D2AD1" w:rsidP="008D2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29F506CA" w14:textId="77777777" w:rsidR="008D2AD1" w:rsidRDefault="008D2AD1" w:rsidP="008D2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38124FD8" w14:textId="77777777" w:rsidR="008D2AD1" w:rsidRDefault="008D2AD1" w:rsidP="008D2AD1">
      <w:pPr>
        <w:rPr>
          <w:rFonts w:ascii="Arial" w:hAnsi="Arial" w:cs="Arial"/>
          <w:sz w:val="24"/>
          <w:szCs w:val="24"/>
        </w:rPr>
      </w:pPr>
    </w:p>
    <w:p w14:paraId="587AF5F4" w14:textId="77777777" w:rsidR="001F1DB6" w:rsidRDefault="001F1DB6">
      <w:pPr>
        <w:rPr>
          <w:rFonts w:ascii="Arial" w:hAnsi="Arial" w:cs="Arial"/>
          <w:b/>
          <w:bCs/>
          <w:color w:val="33CCCC"/>
          <w:sz w:val="40"/>
          <w:szCs w:val="40"/>
        </w:rPr>
      </w:pPr>
      <w:r>
        <w:rPr>
          <w:rFonts w:ascii="Arial" w:hAnsi="Arial" w:cs="Arial"/>
          <w:b/>
          <w:bCs/>
          <w:color w:val="33CCCC"/>
          <w:sz w:val="40"/>
          <w:szCs w:val="40"/>
        </w:rPr>
        <w:br w:type="page"/>
      </w:r>
    </w:p>
    <w:p w14:paraId="318DF0DB" w14:textId="4904CEB6" w:rsidR="008D2AD1" w:rsidRPr="000C75D3" w:rsidRDefault="008D2AD1" w:rsidP="008D2AD1">
      <w:pPr>
        <w:rPr>
          <w:rFonts w:ascii="Arial" w:hAnsi="Arial" w:cs="Arial"/>
          <w:b/>
          <w:bCs/>
          <w:color w:val="33CCCC"/>
          <w:sz w:val="32"/>
          <w:szCs w:val="32"/>
        </w:rPr>
      </w:pPr>
      <w:r w:rsidRPr="000C75D3">
        <w:rPr>
          <w:rFonts w:ascii="Arial" w:hAnsi="Arial" w:cs="Arial"/>
          <w:b/>
          <w:bCs/>
          <w:color w:val="33CCCC"/>
          <w:sz w:val="32"/>
          <w:szCs w:val="32"/>
        </w:rPr>
        <w:lastRenderedPageBreak/>
        <w:t>Příklad</w:t>
      </w:r>
      <w:r w:rsidR="001F1DB6" w:rsidRPr="000C75D3">
        <w:rPr>
          <w:rFonts w:ascii="Arial" w:hAnsi="Arial" w:cs="Arial"/>
          <w:b/>
          <w:bCs/>
          <w:color w:val="33CCCC"/>
          <w:sz w:val="32"/>
          <w:szCs w:val="32"/>
        </w:rPr>
        <w:t xml:space="preserve"> 2</w:t>
      </w:r>
      <w:r w:rsidRPr="000C75D3">
        <w:rPr>
          <w:rFonts w:ascii="Arial" w:hAnsi="Arial" w:cs="Arial"/>
          <w:b/>
          <w:bCs/>
          <w:color w:val="33CCCC"/>
          <w:sz w:val="32"/>
          <w:szCs w:val="32"/>
        </w:rPr>
        <w:t>:</w:t>
      </w:r>
    </w:p>
    <w:p w14:paraId="2D5DBDCD" w14:textId="0B3D052A" w:rsidR="008D2AD1" w:rsidRPr="000C75D3" w:rsidRDefault="008D2AD1" w:rsidP="000C75D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75D3">
        <w:rPr>
          <w:rFonts w:ascii="Arial" w:hAnsi="Arial" w:cs="Arial"/>
          <w:b/>
          <w:bCs/>
          <w:sz w:val="24"/>
          <w:szCs w:val="24"/>
        </w:rPr>
        <w:t>Doplnění informací k textilnímu závodu/podniku</w:t>
      </w:r>
      <w:r w:rsidRPr="000C75D3">
        <w:rPr>
          <w:rFonts w:ascii="Arial" w:hAnsi="Arial" w:cs="Arial"/>
          <w:sz w:val="24"/>
          <w:szCs w:val="24"/>
        </w:rPr>
        <w:t>. Společnost má majetek krytý vlastními zdroji ve výši 10 mil. Kč, cizí zdroje představují částku 23 601 100 Kč. Struktura pasiv je následující:</w:t>
      </w:r>
    </w:p>
    <w:p w14:paraId="3EFBC23F" w14:textId="77777777" w:rsidR="000922E2" w:rsidRDefault="000922E2" w:rsidP="000922E2">
      <w:pPr>
        <w:pStyle w:val="Odstavecseseznamem"/>
        <w:rPr>
          <w:rFonts w:ascii="Arial" w:hAnsi="Arial" w:cs="Arial"/>
          <w:sz w:val="24"/>
          <w:szCs w:val="24"/>
        </w:rPr>
      </w:pPr>
    </w:p>
    <w:p w14:paraId="00473CD1" w14:textId="0D2CDAB5" w:rsidR="008D2AD1" w:rsidRDefault="008D2AD1" w:rsidP="008D2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Kapitál vložený při založení firmy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2 000 000 Kč</w:t>
      </w:r>
    </w:p>
    <w:p w14:paraId="47F4BB26" w14:textId="320EE03C" w:rsidR="008D2AD1" w:rsidRDefault="008D2AD1" w:rsidP="008D2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Hospodářský výsledek hospodaření za minulá období</w:t>
      </w:r>
      <w:r>
        <w:rPr>
          <w:rFonts w:ascii="Arial" w:hAnsi="Arial" w:cs="Arial"/>
          <w:sz w:val="24"/>
          <w:szCs w:val="24"/>
        </w:rPr>
        <w:tab/>
        <w:t>8 000 000 Kč</w:t>
      </w:r>
    </w:p>
    <w:p w14:paraId="12BC7481" w14:textId="77777777" w:rsidR="008D2AD1" w:rsidRDefault="008D2AD1" w:rsidP="008D2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Závazky k zaměstnancům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301 100 Kč</w:t>
      </w:r>
    </w:p>
    <w:p w14:paraId="62CE369A" w14:textId="77777777" w:rsidR="008D2AD1" w:rsidRDefault="008D2AD1" w:rsidP="008D2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Závazky z titulu 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100 000 Kč</w:t>
      </w:r>
    </w:p>
    <w:p w14:paraId="1C11A590" w14:textId="77777777" w:rsidR="008D2AD1" w:rsidRDefault="008D2AD1" w:rsidP="008D2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Závazky z titulu 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50 000 Kč</w:t>
      </w:r>
    </w:p>
    <w:p w14:paraId="6C094333" w14:textId="77777777" w:rsidR="008D2AD1" w:rsidRDefault="008D2AD1" w:rsidP="008D2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Závazky vůči dodavatelům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3 150 000 Kč</w:t>
      </w:r>
    </w:p>
    <w:p w14:paraId="3A63FD14" w14:textId="77777777" w:rsidR="008D2AD1" w:rsidRDefault="008D2AD1" w:rsidP="008D2AD1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E1471E">
        <w:rPr>
          <w:rFonts w:ascii="Arial" w:hAnsi="Arial" w:cs="Arial"/>
          <w:sz w:val="24"/>
          <w:szCs w:val="24"/>
          <w:highlight w:val="yellow"/>
        </w:rPr>
        <w:t>Bankovní úvěr</w:t>
      </w:r>
      <w:r w:rsidRPr="00E1471E">
        <w:rPr>
          <w:rFonts w:ascii="Arial" w:hAnsi="Arial" w:cs="Arial"/>
          <w:sz w:val="24"/>
          <w:szCs w:val="24"/>
          <w:highlight w:val="yellow"/>
        </w:rPr>
        <w:tab/>
      </w:r>
      <w:r w:rsidRPr="00E1471E">
        <w:rPr>
          <w:rFonts w:ascii="Arial" w:hAnsi="Arial" w:cs="Arial"/>
          <w:sz w:val="24"/>
          <w:szCs w:val="24"/>
          <w:highlight w:val="yellow"/>
        </w:rPr>
        <w:tab/>
      </w:r>
      <w:r w:rsidRPr="00E1471E">
        <w:rPr>
          <w:rFonts w:ascii="Arial" w:hAnsi="Arial" w:cs="Arial"/>
          <w:sz w:val="24"/>
          <w:szCs w:val="24"/>
          <w:highlight w:val="yellow"/>
        </w:rPr>
        <w:tab/>
      </w:r>
      <w:r w:rsidRPr="00E1471E">
        <w:rPr>
          <w:rFonts w:ascii="Arial" w:hAnsi="Arial" w:cs="Arial"/>
          <w:sz w:val="24"/>
          <w:szCs w:val="24"/>
          <w:highlight w:val="yellow"/>
        </w:rPr>
        <w:tab/>
      </w:r>
      <w:r w:rsidRPr="00E1471E">
        <w:rPr>
          <w:rFonts w:ascii="Arial" w:hAnsi="Arial" w:cs="Arial"/>
          <w:sz w:val="24"/>
          <w:szCs w:val="24"/>
          <w:highlight w:val="yellow"/>
        </w:rPr>
        <w:tab/>
      </w:r>
      <w:r w:rsidRPr="00E1471E">
        <w:rPr>
          <w:rFonts w:ascii="Arial" w:hAnsi="Arial" w:cs="Arial"/>
          <w:sz w:val="24"/>
          <w:szCs w:val="24"/>
          <w:highlight w:val="yellow"/>
        </w:rPr>
        <w:tab/>
      </w:r>
      <w:r>
        <w:rPr>
          <w:rFonts w:ascii="Arial" w:hAnsi="Arial" w:cs="Arial"/>
          <w:sz w:val="24"/>
          <w:szCs w:val="24"/>
          <w:highlight w:val="yellow"/>
        </w:rPr>
        <w:t xml:space="preserve">           20 000 000</w:t>
      </w:r>
      <w:r w:rsidRPr="00E1471E">
        <w:rPr>
          <w:rFonts w:ascii="Arial" w:hAnsi="Arial" w:cs="Arial"/>
          <w:sz w:val="24"/>
          <w:szCs w:val="24"/>
          <w:highlight w:val="yellow"/>
        </w:rPr>
        <w:t xml:space="preserve"> Kč</w:t>
      </w:r>
    </w:p>
    <w:p w14:paraId="28F0C45B" w14:textId="77777777" w:rsidR="008D2AD1" w:rsidRDefault="008D2AD1" w:rsidP="008D2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Pasiva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33 601 100 Kč</w:t>
      </w:r>
    </w:p>
    <w:p w14:paraId="28E61CC4" w14:textId="77777777" w:rsidR="000922E2" w:rsidRDefault="000922E2" w:rsidP="008D2AD1">
      <w:pPr>
        <w:rPr>
          <w:rFonts w:ascii="Arial" w:hAnsi="Arial" w:cs="Arial"/>
          <w:b/>
          <w:bCs/>
          <w:color w:val="33CCCC"/>
          <w:sz w:val="24"/>
          <w:szCs w:val="24"/>
        </w:rPr>
      </w:pPr>
    </w:p>
    <w:p w14:paraId="37A9939A" w14:textId="01AEC5C7" w:rsidR="008D2AD1" w:rsidRPr="000922E2" w:rsidRDefault="008D2AD1" w:rsidP="008D2AD1">
      <w:pPr>
        <w:rPr>
          <w:rFonts w:ascii="Arial" w:hAnsi="Arial" w:cs="Arial"/>
          <w:b/>
          <w:bCs/>
          <w:color w:val="33CCCC"/>
          <w:sz w:val="24"/>
          <w:szCs w:val="24"/>
        </w:rPr>
      </w:pPr>
      <w:r w:rsidRPr="000922E2">
        <w:rPr>
          <w:rFonts w:ascii="Arial" w:hAnsi="Arial" w:cs="Arial"/>
          <w:b/>
          <w:bCs/>
          <w:color w:val="33CCCC"/>
          <w:sz w:val="24"/>
          <w:szCs w:val="24"/>
        </w:rPr>
        <w:t>Úloha:</w:t>
      </w:r>
    </w:p>
    <w:p w14:paraId="7F904BCA" w14:textId="77777777" w:rsidR="008D2AD1" w:rsidRPr="000922E2" w:rsidRDefault="008D2AD1" w:rsidP="000922E2">
      <w:pPr>
        <w:pStyle w:val="Odstavecseseznamem"/>
        <w:numPr>
          <w:ilvl w:val="0"/>
          <w:numId w:val="39"/>
        </w:numPr>
        <w:spacing w:line="276" w:lineRule="auto"/>
        <w:rPr>
          <w:rFonts w:ascii="Arial" w:hAnsi="Arial" w:cs="Arial"/>
          <w:sz w:val="24"/>
          <w:szCs w:val="24"/>
        </w:rPr>
      </w:pPr>
      <w:r w:rsidRPr="000922E2">
        <w:rPr>
          <w:rFonts w:ascii="Arial" w:hAnsi="Arial" w:cs="Arial"/>
          <w:sz w:val="24"/>
          <w:szCs w:val="24"/>
        </w:rPr>
        <w:t>Spočítejte procento vlastních zdrojů a cizích zdrojů z celkových pasiv.</w:t>
      </w:r>
    </w:p>
    <w:p w14:paraId="5DB88436" w14:textId="77777777" w:rsidR="008D2AD1" w:rsidRPr="000922E2" w:rsidRDefault="008D2AD1" w:rsidP="000922E2">
      <w:pPr>
        <w:pStyle w:val="Odstavecseseznamem"/>
        <w:numPr>
          <w:ilvl w:val="0"/>
          <w:numId w:val="39"/>
        </w:numPr>
        <w:spacing w:line="276" w:lineRule="auto"/>
        <w:rPr>
          <w:rFonts w:ascii="Arial" w:hAnsi="Arial" w:cs="Arial"/>
          <w:sz w:val="24"/>
          <w:szCs w:val="24"/>
        </w:rPr>
      </w:pPr>
      <w:r w:rsidRPr="000922E2">
        <w:rPr>
          <w:rFonts w:ascii="Arial" w:hAnsi="Arial" w:cs="Arial"/>
          <w:sz w:val="24"/>
          <w:szCs w:val="24"/>
        </w:rPr>
        <w:t>Co můžete říct ve vztahu nerozděleného HV a bankovního úvěru?</w:t>
      </w:r>
    </w:p>
    <w:p w14:paraId="6DD221E0" w14:textId="77777777" w:rsidR="000C75D3" w:rsidRDefault="000C75D3" w:rsidP="008D2AD1">
      <w:pPr>
        <w:rPr>
          <w:rFonts w:ascii="Arial" w:hAnsi="Arial" w:cs="Arial"/>
          <w:b/>
          <w:bCs/>
          <w:color w:val="33CCCC"/>
          <w:sz w:val="24"/>
          <w:szCs w:val="24"/>
        </w:rPr>
      </w:pPr>
    </w:p>
    <w:p w14:paraId="4AA70799" w14:textId="77777777" w:rsidR="000C75D3" w:rsidRDefault="000C75D3" w:rsidP="008D2AD1">
      <w:pPr>
        <w:rPr>
          <w:rFonts w:ascii="Arial" w:hAnsi="Arial" w:cs="Arial"/>
          <w:b/>
          <w:bCs/>
          <w:color w:val="33CCCC"/>
          <w:sz w:val="24"/>
          <w:szCs w:val="24"/>
        </w:rPr>
      </w:pPr>
    </w:p>
    <w:p w14:paraId="5A83DEB9" w14:textId="77777777" w:rsidR="000C75D3" w:rsidRDefault="000C75D3">
      <w:pPr>
        <w:rPr>
          <w:rFonts w:ascii="Arial" w:hAnsi="Arial" w:cs="Arial"/>
          <w:b/>
          <w:bCs/>
          <w:color w:val="33CCCC"/>
          <w:sz w:val="24"/>
          <w:szCs w:val="24"/>
        </w:rPr>
      </w:pPr>
      <w:r>
        <w:rPr>
          <w:rFonts w:ascii="Arial" w:hAnsi="Arial" w:cs="Arial"/>
          <w:b/>
          <w:bCs/>
          <w:color w:val="33CCCC"/>
          <w:sz w:val="24"/>
          <w:szCs w:val="24"/>
        </w:rPr>
        <w:br w:type="page"/>
      </w:r>
    </w:p>
    <w:p w14:paraId="0AB4E0F7" w14:textId="2B93A73F" w:rsidR="008D2AD1" w:rsidRPr="000922E2" w:rsidRDefault="008D2AD1" w:rsidP="008D2AD1">
      <w:pPr>
        <w:rPr>
          <w:rFonts w:ascii="Arial" w:hAnsi="Arial" w:cs="Arial"/>
          <w:b/>
          <w:bCs/>
          <w:color w:val="33CCCC"/>
          <w:sz w:val="24"/>
          <w:szCs w:val="24"/>
        </w:rPr>
      </w:pPr>
      <w:r w:rsidRPr="000922E2">
        <w:rPr>
          <w:rFonts w:ascii="Arial" w:hAnsi="Arial" w:cs="Arial"/>
          <w:b/>
          <w:bCs/>
          <w:color w:val="33CCCC"/>
          <w:sz w:val="24"/>
          <w:szCs w:val="24"/>
        </w:rPr>
        <w:lastRenderedPageBreak/>
        <w:t>Řešení:</w:t>
      </w:r>
    </w:p>
    <w:p w14:paraId="582712EF" w14:textId="77777777" w:rsidR="008D2AD1" w:rsidRDefault="008D2AD1" w:rsidP="008D2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6E0E454B" w14:textId="41098B20" w:rsidR="008D2AD1" w:rsidRDefault="008D2AD1" w:rsidP="008D2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5FD51E64" w14:textId="77777777" w:rsidR="000C75D3" w:rsidRDefault="000C75D3" w:rsidP="000C7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0DFBDE43" w14:textId="77777777" w:rsidR="000C75D3" w:rsidRDefault="000C75D3" w:rsidP="000C7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128A7474" w14:textId="77777777" w:rsidR="000C75D3" w:rsidRDefault="000C75D3" w:rsidP="000C7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64A23DE3" w14:textId="77777777" w:rsidR="000C75D3" w:rsidRDefault="000C75D3" w:rsidP="000C7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3F2D0CB3" w14:textId="77777777" w:rsidR="000C75D3" w:rsidRDefault="000C75D3" w:rsidP="000C7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3E4D03B2" w14:textId="77777777" w:rsidR="000C75D3" w:rsidRDefault="000C75D3" w:rsidP="000C7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262B2271" w14:textId="77777777" w:rsidR="000C75D3" w:rsidRDefault="000C75D3" w:rsidP="008D2AD1">
      <w:pPr>
        <w:rPr>
          <w:rFonts w:ascii="Arial" w:hAnsi="Arial" w:cs="Arial"/>
          <w:sz w:val="24"/>
          <w:szCs w:val="24"/>
        </w:rPr>
      </w:pPr>
    </w:p>
    <w:p w14:paraId="348552B8" w14:textId="77777777" w:rsidR="008D2AD1" w:rsidRDefault="008D2AD1" w:rsidP="008D2AD1">
      <w:pPr>
        <w:rPr>
          <w:rFonts w:ascii="Arial" w:hAnsi="Arial" w:cs="Arial"/>
          <w:sz w:val="24"/>
          <w:szCs w:val="24"/>
        </w:rPr>
      </w:pPr>
    </w:p>
    <w:p w14:paraId="7B673390" w14:textId="77777777" w:rsidR="001F1DB6" w:rsidRDefault="001F1DB6" w:rsidP="008D2AD1">
      <w:pPr>
        <w:rPr>
          <w:rFonts w:ascii="Arial" w:hAnsi="Arial" w:cs="Arial"/>
          <w:b/>
          <w:bCs/>
          <w:sz w:val="24"/>
          <w:szCs w:val="24"/>
        </w:rPr>
      </w:pPr>
    </w:p>
    <w:p w14:paraId="0D2FD17C" w14:textId="77777777" w:rsidR="000C75D3" w:rsidRDefault="000C75D3">
      <w:pPr>
        <w:rPr>
          <w:rFonts w:ascii="Arial" w:hAnsi="Arial" w:cs="Arial"/>
          <w:b/>
          <w:bCs/>
          <w:color w:val="33CCCC"/>
          <w:sz w:val="40"/>
          <w:szCs w:val="40"/>
        </w:rPr>
      </w:pPr>
      <w:r>
        <w:rPr>
          <w:rFonts w:ascii="Arial" w:hAnsi="Arial" w:cs="Arial"/>
          <w:b/>
          <w:bCs/>
          <w:color w:val="33CCCC"/>
          <w:sz w:val="40"/>
          <w:szCs w:val="40"/>
        </w:rPr>
        <w:br w:type="page"/>
      </w:r>
    </w:p>
    <w:p w14:paraId="79C33C13" w14:textId="100439F3" w:rsidR="008D2AD1" w:rsidRPr="000C75D3" w:rsidRDefault="008D2AD1" w:rsidP="008D2AD1">
      <w:pPr>
        <w:rPr>
          <w:rFonts w:ascii="Arial" w:hAnsi="Arial" w:cs="Arial"/>
          <w:b/>
          <w:bCs/>
          <w:color w:val="33CCCC"/>
          <w:sz w:val="32"/>
          <w:szCs w:val="32"/>
        </w:rPr>
      </w:pPr>
      <w:r w:rsidRPr="000C75D3">
        <w:rPr>
          <w:rFonts w:ascii="Arial" w:hAnsi="Arial" w:cs="Arial"/>
          <w:b/>
          <w:bCs/>
          <w:color w:val="33CCCC"/>
          <w:sz w:val="32"/>
          <w:szCs w:val="32"/>
        </w:rPr>
        <w:lastRenderedPageBreak/>
        <w:t>Příklad</w:t>
      </w:r>
      <w:r w:rsidR="000922E2" w:rsidRPr="000C75D3">
        <w:rPr>
          <w:rFonts w:ascii="Arial" w:hAnsi="Arial" w:cs="Arial"/>
          <w:b/>
          <w:bCs/>
          <w:color w:val="33CCCC"/>
          <w:sz w:val="32"/>
          <w:szCs w:val="32"/>
        </w:rPr>
        <w:t xml:space="preserve"> 3</w:t>
      </w:r>
      <w:r w:rsidRPr="000C75D3">
        <w:rPr>
          <w:rFonts w:ascii="Arial" w:hAnsi="Arial" w:cs="Arial"/>
          <w:b/>
          <w:bCs/>
          <w:color w:val="33CCCC"/>
          <w:sz w:val="32"/>
          <w:szCs w:val="32"/>
        </w:rPr>
        <w:t>:</w:t>
      </w:r>
    </w:p>
    <w:tbl>
      <w:tblPr>
        <w:tblW w:w="9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2976"/>
        <w:gridCol w:w="3109"/>
        <w:gridCol w:w="1286"/>
        <w:gridCol w:w="1154"/>
      </w:tblGrid>
      <w:tr w:rsidR="001F1DB6" w:rsidRPr="001F1DB6" w14:paraId="01BF1F73" w14:textId="77777777" w:rsidTr="001F1DB6">
        <w:trPr>
          <w:trHeight w:val="340"/>
        </w:trPr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ACB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6A583E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DB6">
              <w:rPr>
                <w:rFonts w:ascii="Arial" w:hAnsi="Arial" w:cs="Arial"/>
                <w:b/>
                <w:bCs/>
                <w:sz w:val="24"/>
                <w:szCs w:val="24"/>
              </w:rPr>
              <w:t>poř.č</w:t>
            </w:r>
            <w:proofErr w:type="spellEnd"/>
            <w:r w:rsidRPr="001F1DB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ACB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C81B29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b/>
                <w:bCs/>
                <w:sz w:val="24"/>
                <w:szCs w:val="24"/>
              </w:rPr>
              <w:t>zvýšení</w:t>
            </w:r>
          </w:p>
        </w:tc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ACB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C6EF86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b/>
                <w:bCs/>
                <w:sz w:val="24"/>
                <w:szCs w:val="24"/>
              </w:rPr>
              <w:t>snížení</w:t>
            </w:r>
          </w:p>
        </w:tc>
        <w:tc>
          <w:tcPr>
            <w:tcW w:w="12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ACB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DFDCCA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b/>
                <w:bCs/>
                <w:sz w:val="24"/>
                <w:szCs w:val="24"/>
              </w:rPr>
              <w:t>Kč</w:t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ACB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262DFE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b/>
                <w:bCs/>
                <w:sz w:val="24"/>
                <w:szCs w:val="24"/>
              </w:rPr>
              <w:t>řešení</w:t>
            </w:r>
          </w:p>
        </w:tc>
      </w:tr>
      <w:tr w:rsidR="001F1DB6" w:rsidRPr="001F1DB6" w14:paraId="557A831A" w14:textId="77777777" w:rsidTr="001F1DB6">
        <w:trPr>
          <w:trHeight w:val="340"/>
        </w:trPr>
        <w:tc>
          <w:tcPr>
            <w:tcW w:w="8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CB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263EC5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42C3B2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Bankovní účet</w:t>
            </w:r>
          </w:p>
        </w:tc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5A29A7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pokladna</w:t>
            </w:r>
          </w:p>
        </w:tc>
        <w:tc>
          <w:tcPr>
            <w:tcW w:w="12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FCC908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35 000</w:t>
            </w:r>
          </w:p>
        </w:tc>
        <w:tc>
          <w:tcPr>
            <w:tcW w:w="11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B90ED4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F1DB6" w:rsidRPr="001F1DB6" w14:paraId="6CFE4065" w14:textId="77777777" w:rsidTr="001F1DB6">
        <w:trPr>
          <w:trHeight w:val="690"/>
        </w:trPr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CB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045D1A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74946C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Bankovní účet</w:t>
            </w:r>
          </w:p>
          <w:p w14:paraId="256ED53E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Krátkodobý bankovní úvěr</w:t>
            </w:r>
          </w:p>
        </w:tc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F7757B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62ADDF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10 000</w:t>
            </w:r>
          </w:p>
          <w:p w14:paraId="73B53B12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A8136F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F1DB6" w:rsidRPr="001F1DB6" w14:paraId="79064E5C" w14:textId="77777777" w:rsidTr="001F1DB6">
        <w:trPr>
          <w:trHeight w:val="340"/>
        </w:trPr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CB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F94FEF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7C7DBC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Materiál na skladě</w:t>
            </w:r>
          </w:p>
        </w:tc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F05D27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pokladna</w:t>
            </w:r>
          </w:p>
        </w:tc>
        <w:tc>
          <w:tcPr>
            <w:tcW w:w="1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32826D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C260BE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F1DB6" w:rsidRPr="001F1DB6" w14:paraId="12D4AFA8" w14:textId="77777777" w:rsidTr="001F1DB6">
        <w:trPr>
          <w:trHeight w:val="690"/>
        </w:trPr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CB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F90A80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147357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99BC35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Krátkodobý bankovní úvěr</w:t>
            </w:r>
          </w:p>
          <w:p w14:paraId="5DD60170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pokladna</w:t>
            </w:r>
          </w:p>
        </w:tc>
        <w:tc>
          <w:tcPr>
            <w:tcW w:w="1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020AC3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13 000</w:t>
            </w:r>
          </w:p>
          <w:p w14:paraId="4763DC51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07E478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F1DB6" w:rsidRPr="001F1DB6" w14:paraId="7A1553D2" w14:textId="77777777" w:rsidTr="001F1DB6">
        <w:trPr>
          <w:trHeight w:val="690"/>
        </w:trPr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CB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636E44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89DCF3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Inventář</w:t>
            </w:r>
          </w:p>
          <w:p w14:paraId="44EE4399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dodavatelé</w:t>
            </w:r>
          </w:p>
        </w:tc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A41F06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46E5DF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20 000</w:t>
            </w:r>
          </w:p>
          <w:p w14:paraId="1CED7ACC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8CB555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F1DB6" w:rsidRPr="001F1DB6" w14:paraId="01BD01F8" w14:textId="77777777" w:rsidTr="001F1DB6">
        <w:trPr>
          <w:trHeight w:val="690"/>
        </w:trPr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CB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3D863E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53C22E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4D2765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Pokladna</w:t>
            </w:r>
          </w:p>
          <w:p w14:paraId="78ED0882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zaměstnanci</w:t>
            </w:r>
          </w:p>
        </w:tc>
        <w:tc>
          <w:tcPr>
            <w:tcW w:w="1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6C539F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12 000</w:t>
            </w:r>
          </w:p>
          <w:p w14:paraId="2ED0BFEC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5F8D50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F1DB6" w:rsidRPr="001F1DB6" w14:paraId="2AD4B253" w14:textId="77777777" w:rsidTr="001F1DB6">
        <w:trPr>
          <w:trHeight w:val="690"/>
        </w:trPr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CB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013AA5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33A496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Základní kapitál</w:t>
            </w:r>
          </w:p>
          <w:p w14:paraId="1D3DD467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Bankovní účet</w:t>
            </w:r>
          </w:p>
        </w:tc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0A38F3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37B1B2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100 000</w:t>
            </w:r>
          </w:p>
          <w:p w14:paraId="52A8D753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596717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F1DB6" w:rsidRPr="001F1DB6" w14:paraId="672FD215" w14:textId="77777777" w:rsidTr="001F1DB6">
        <w:trPr>
          <w:trHeight w:val="690"/>
        </w:trPr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CB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C9F33E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856A3D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Materiál na skladě</w:t>
            </w:r>
          </w:p>
          <w:p w14:paraId="5B498265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dodavatelé</w:t>
            </w:r>
          </w:p>
        </w:tc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1C4D89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D74961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11 000</w:t>
            </w:r>
          </w:p>
          <w:p w14:paraId="7426C216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11 000</w:t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F0BA82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F1DB6" w:rsidRPr="001F1DB6" w14:paraId="7C6F16B8" w14:textId="77777777" w:rsidTr="001F1DB6">
        <w:trPr>
          <w:trHeight w:val="690"/>
        </w:trPr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CB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9B6D0F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B3B4D6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2D4E28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Krátkodobý bankovní úvěr</w:t>
            </w:r>
          </w:p>
          <w:p w14:paraId="671C3B42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Bankovní účet</w:t>
            </w:r>
          </w:p>
        </w:tc>
        <w:tc>
          <w:tcPr>
            <w:tcW w:w="1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1A2DF1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50 000</w:t>
            </w:r>
          </w:p>
          <w:p w14:paraId="24613DA9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873E55" w14:textId="77777777" w:rsidR="001F1DB6" w:rsidRPr="001F1DB6" w:rsidRDefault="001F1DB6" w:rsidP="001F1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D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03015FD7" w14:textId="77777777" w:rsidR="000C75D3" w:rsidRDefault="000C75D3" w:rsidP="008D2AD1">
      <w:pPr>
        <w:rPr>
          <w:rFonts w:ascii="Arial" w:hAnsi="Arial" w:cs="Arial"/>
          <w:b/>
          <w:bCs/>
          <w:sz w:val="24"/>
          <w:szCs w:val="24"/>
        </w:rPr>
      </w:pPr>
    </w:p>
    <w:p w14:paraId="2325AA67" w14:textId="6B6F3E18" w:rsidR="008D2AD1" w:rsidRPr="000C75D3" w:rsidRDefault="008D2AD1" w:rsidP="008D2AD1">
      <w:pPr>
        <w:rPr>
          <w:rFonts w:ascii="Arial" w:hAnsi="Arial" w:cs="Arial"/>
          <w:b/>
          <w:bCs/>
          <w:color w:val="33CCCC"/>
          <w:sz w:val="24"/>
          <w:szCs w:val="24"/>
        </w:rPr>
      </w:pPr>
      <w:r w:rsidRPr="000C75D3">
        <w:rPr>
          <w:rFonts w:ascii="Arial" w:hAnsi="Arial" w:cs="Arial"/>
          <w:b/>
          <w:bCs/>
          <w:color w:val="33CCCC"/>
          <w:sz w:val="24"/>
          <w:szCs w:val="24"/>
        </w:rPr>
        <w:t>Úloha:</w:t>
      </w:r>
    </w:p>
    <w:p w14:paraId="7706EE08" w14:textId="77777777" w:rsidR="008D2AD1" w:rsidRPr="000C75D3" w:rsidRDefault="008D2AD1" w:rsidP="000C75D3">
      <w:pPr>
        <w:pStyle w:val="Odstavecseseznamem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0C75D3">
        <w:rPr>
          <w:rFonts w:ascii="Arial" w:hAnsi="Arial" w:cs="Arial"/>
          <w:sz w:val="24"/>
          <w:szCs w:val="24"/>
        </w:rPr>
        <w:t>Určete jednotlivé účetním případy, na jejichž podkladě vznikly v rozvaze výše uvedené změny.</w:t>
      </w:r>
    </w:p>
    <w:p w14:paraId="675BE6FB" w14:textId="77777777" w:rsidR="000C75D3" w:rsidRDefault="000C75D3">
      <w:pPr>
        <w:rPr>
          <w:rFonts w:ascii="Arial" w:hAnsi="Arial" w:cs="Arial"/>
          <w:b/>
          <w:bCs/>
          <w:color w:val="33CCCC"/>
          <w:sz w:val="24"/>
          <w:szCs w:val="24"/>
        </w:rPr>
      </w:pPr>
      <w:r>
        <w:rPr>
          <w:rFonts w:ascii="Arial" w:hAnsi="Arial" w:cs="Arial"/>
          <w:b/>
          <w:bCs/>
          <w:color w:val="33CCCC"/>
          <w:sz w:val="24"/>
          <w:szCs w:val="24"/>
        </w:rPr>
        <w:br w:type="page"/>
      </w:r>
    </w:p>
    <w:p w14:paraId="5FE6A715" w14:textId="66C67AA5" w:rsidR="008D2AD1" w:rsidRPr="00BC44C6" w:rsidRDefault="008D2AD1" w:rsidP="008D2AD1">
      <w:pPr>
        <w:rPr>
          <w:rFonts w:ascii="Arial" w:hAnsi="Arial" w:cs="Arial"/>
          <w:b/>
          <w:bCs/>
          <w:color w:val="33CCCC"/>
          <w:sz w:val="24"/>
          <w:szCs w:val="24"/>
        </w:rPr>
      </w:pPr>
      <w:r w:rsidRPr="00BC44C6">
        <w:rPr>
          <w:rFonts w:ascii="Arial" w:hAnsi="Arial" w:cs="Arial"/>
          <w:b/>
          <w:bCs/>
          <w:color w:val="33CCCC"/>
          <w:sz w:val="24"/>
          <w:szCs w:val="24"/>
        </w:rPr>
        <w:lastRenderedPageBreak/>
        <w:t>Řešení:</w:t>
      </w:r>
    </w:p>
    <w:p w14:paraId="2EA4CC56" w14:textId="77777777" w:rsidR="008D2AD1" w:rsidRPr="0086146F" w:rsidRDefault="008D2AD1" w:rsidP="00A952DA">
      <w:pPr>
        <w:pStyle w:val="Odstavecseseznamem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86146F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033FD4D0" w14:textId="77777777" w:rsidR="008D2AD1" w:rsidRPr="0086146F" w:rsidRDefault="008D2AD1" w:rsidP="00A952DA">
      <w:pPr>
        <w:pStyle w:val="Odstavecseseznamem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86146F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42D3F3AC" w14:textId="77777777" w:rsidR="008D2AD1" w:rsidRPr="0086146F" w:rsidRDefault="008D2AD1" w:rsidP="00A952DA">
      <w:pPr>
        <w:pStyle w:val="Odstavecseseznamem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86146F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5837EB98" w14:textId="77777777" w:rsidR="008D2AD1" w:rsidRPr="0086146F" w:rsidRDefault="008D2AD1" w:rsidP="00A952DA">
      <w:pPr>
        <w:pStyle w:val="Odstavecseseznamem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86146F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74561C74" w14:textId="77777777" w:rsidR="008D2AD1" w:rsidRPr="0086146F" w:rsidRDefault="008D2AD1" w:rsidP="00A952DA">
      <w:pPr>
        <w:pStyle w:val="Odstavecseseznamem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86146F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268E801C" w14:textId="77777777" w:rsidR="008D2AD1" w:rsidRPr="0086146F" w:rsidRDefault="008D2AD1" w:rsidP="00A952DA">
      <w:pPr>
        <w:pStyle w:val="Odstavecseseznamem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86146F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43D5704A" w14:textId="77777777" w:rsidR="008D2AD1" w:rsidRPr="0086146F" w:rsidRDefault="008D2AD1" w:rsidP="00A952DA">
      <w:pPr>
        <w:pStyle w:val="Odstavecseseznamem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86146F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6E41909C" w14:textId="77777777" w:rsidR="008D2AD1" w:rsidRPr="0086146F" w:rsidRDefault="008D2AD1" w:rsidP="00A952DA">
      <w:pPr>
        <w:pStyle w:val="Odstavecseseznamem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86146F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6455A6AF" w14:textId="77777777" w:rsidR="008D2AD1" w:rsidRPr="0086146F" w:rsidRDefault="008D2AD1" w:rsidP="00A952DA">
      <w:pPr>
        <w:pStyle w:val="Odstavecseseznamem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86146F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44E864B6" w14:textId="77777777" w:rsidR="008D2AD1" w:rsidRDefault="008D2AD1" w:rsidP="008D2AD1">
      <w:pPr>
        <w:rPr>
          <w:rFonts w:ascii="Arial" w:hAnsi="Arial" w:cs="Arial"/>
          <w:b/>
          <w:bCs/>
          <w:sz w:val="24"/>
          <w:szCs w:val="24"/>
        </w:rPr>
      </w:pPr>
    </w:p>
    <w:p w14:paraId="714DB264" w14:textId="77777777" w:rsidR="008D2AD1" w:rsidRDefault="008D2AD1" w:rsidP="008D2AD1">
      <w:pPr>
        <w:rPr>
          <w:rFonts w:ascii="Arial" w:hAnsi="Arial" w:cs="Arial"/>
          <w:b/>
          <w:bCs/>
          <w:sz w:val="24"/>
          <w:szCs w:val="24"/>
        </w:rPr>
      </w:pPr>
    </w:p>
    <w:p w14:paraId="4CC199B8" w14:textId="77777777" w:rsidR="008D2AD1" w:rsidRDefault="008D2AD1" w:rsidP="008D2AD1">
      <w:pPr>
        <w:rPr>
          <w:rFonts w:ascii="Arial" w:hAnsi="Arial" w:cs="Arial"/>
          <w:b/>
          <w:bCs/>
          <w:sz w:val="24"/>
          <w:szCs w:val="24"/>
        </w:rPr>
      </w:pPr>
    </w:p>
    <w:p w14:paraId="52B3FF51" w14:textId="77777777" w:rsidR="00BC44C6" w:rsidRDefault="00BC44C6">
      <w:pPr>
        <w:rPr>
          <w:rFonts w:ascii="Arial" w:hAnsi="Arial" w:cs="Arial"/>
          <w:b/>
          <w:bCs/>
          <w:color w:val="33CCCC"/>
          <w:sz w:val="32"/>
          <w:szCs w:val="32"/>
        </w:rPr>
      </w:pPr>
      <w:r>
        <w:rPr>
          <w:rFonts w:ascii="Arial" w:hAnsi="Arial" w:cs="Arial"/>
          <w:b/>
          <w:bCs/>
          <w:color w:val="33CCCC"/>
          <w:sz w:val="32"/>
          <w:szCs w:val="32"/>
        </w:rPr>
        <w:br w:type="page"/>
      </w:r>
    </w:p>
    <w:p w14:paraId="3A32F732" w14:textId="4199F97C" w:rsidR="008D2AD1" w:rsidRPr="00534E17" w:rsidRDefault="008D2AD1" w:rsidP="00BC44C6">
      <w:pPr>
        <w:spacing w:line="276" w:lineRule="auto"/>
        <w:rPr>
          <w:rFonts w:ascii="Arial" w:hAnsi="Arial" w:cs="Arial"/>
          <w:b/>
          <w:bCs/>
          <w:color w:val="33CCCC"/>
          <w:sz w:val="32"/>
          <w:szCs w:val="32"/>
        </w:rPr>
      </w:pPr>
      <w:r w:rsidRPr="00534E17">
        <w:rPr>
          <w:rFonts w:ascii="Arial" w:hAnsi="Arial" w:cs="Arial"/>
          <w:b/>
          <w:bCs/>
          <w:color w:val="33CCCC"/>
          <w:sz w:val="32"/>
          <w:szCs w:val="32"/>
        </w:rPr>
        <w:lastRenderedPageBreak/>
        <w:t xml:space="preserve">Příklad </w:t>
      </w:r>
      <w:r w:rsidR="00BC44C6" w:rsidRPr="00534E17">
        <w:rPr>
          <w:rFonts w:ascii="Arial" w:hAnsi="Arial" w:cs="Arial"/>
          <w:b/>
          <w:bCs/>
          <w:color w:val="33CCCC"/>
          <w:sz w:val="32"/>
          <w:szCs w:val="32"/>
        </w:rPr>
        <w:t>4</w:t>
      </w:r>
      <w:r w:rsidRPr="00534E17">
        <w:rPr>
          <w:rFonts w:ascii="Arial" w:hAnsi="Arial" w:cs="Arial"/>
          <w:b/>
          <w:bCs/>
          <w:color w:val="33CCCC"/>
          <w:sz w:val="32"/>
          <w:szCs w:val="32"/>
        </w:rPr>
        <w:t>:</w:t>
      </w:r>
    </w:p>
    <w:p w14:paraId="4B04DDAB" w14:textId="77777777" w:rsidR="00BC44C6" w:rsidRPr="00534E17" w:rsidRDefault="00BC44C6" w:rsidP="00BC44C6">
      <w:pPr>
        <w:spacing w:line="276" w:lineRule="auto"/>
        <w:rPr>
          <w:rFonts w:ascii="Arial" w:hAnsi="Arial" w:cs="Arial"/>
          <w:b/>
          <w:bCs/>
          <w:color w:val="33CCCC"/>
          <w:sz w:val="32"/>
          <w:szCs w:val="32"/>
        </w:rPr>
      </w:pPr>
    </w:p>
    <w:p w14:paraId="1AA8322F" w14:textId="77777777" w:rsidR="00BC44C6" w:rsidRPr="00534E17" w:rsidRDefault="00BC44C6" w:rsidP="00BC44C6">
      <w:pPr>
        <w:rPr>
          <w:rFonts w:ascii="Arial" w:hAnsi="Arial" w:cs="Arial"/>
          <w:b/>
          <w:bCs/>
          <w:color w:val="33CCCC"/>
          <w:sz w:val="24"/>
          <w:szCs w:val="24"/>
        </w:rPr>
      </w:pPr>
      <w:r w:rsidRPr="00534E17">
        <w:rPr>
          <w:rFonts w:ascii="Arial" w:hAnsi="Arial" w:cs="Arial"/>
          <w:b/>
          <w:bCs/>
          <w:color w:val="33CCCC"/>
          <w:sz w:val="24"/>
          <w:szCs w:val="24"/>
        </w:rPr>
        <w:t>Úloha:</w:t>
      </w:r>
    </w:p>
    <w:p w14:paraId="5041FA5A" w14:textId="47E67A5C" w:rsidR="008D2AD1" w:rsidRPr="00534E17" w:rsidRDefault="008D2AD1" w:rsidP="00BC44C6">
      <w:pPr>
        <w:pStyle w:val="Odstavecseseznamem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534E17">
        <w:rPr>
          <w:rFonts w:ascii="Arial" w:hAnsi="Arial" w:cs="Arial"/>
          <w:sz w:val="24"/>
          <w:szCs w:val="24"/>
        </w:rPr>
        <w:t>Sestavit rozvahu vlastního podnikání (vize)</w:t>
      </w:r>
      <w:r w:rsidR="00BC44C6" w:rsidRPr="00534E17">
        <w:rPr>
          <w:rFonts w:ascii="Arial" w:hAnsi="Arial" w:cs="Arial"/>
          <w:sz w:val="24"/>
          <w:szCs w:val="24"/>
        </w:rPr>
        <w:t>:</w:t>
      </w:r>
    </w:p>
    <w:p w14:paraId="0E2E2996" w14:textId="5E56A8F4" w:rsidR="008D2AD1" w:rsidRPr="00534E17" w:rsidRDefault="008D2AD1" w:rsidP="008D2AD1">
      <w:pPr>
        <w:rPr>
          <w:rFonts w:ascii="Arial" w:hAnsi="Arial" w:cs="Arial"/>
          <w:sz w:val="24"/>
          <w:szCs w:val="24"/>
        </w:rPr>
      </w:pPr>
    </w:p>
    <w:p w14:paraId="09CCFF37" w14:textId="77777777" w:rsidR="00BC44C6" w:rsidRPr="00534E17" w:rsidRDefault="00BC44C6">
      <w:pPr>
        <w:rPr>
          <w:rFonts w:ascii="Arial" w:hAnsi="Arial" w:cs="Arial"/>
          <w:b/>
          <w:bCs/>
          <w:color w:val="33CCCC"/>
          <w:sz w:val="32"/>
          <w:szCs w:val="32"/>
        </w:rPr>
      </w:pPr>
      <w:r w:rsidRPr="00534E17">
        <w:rPr>
          <w:rFonts w:ascii="Arial" w:hAnsi="Arial" w:cs="Arial"/>
          <w:b/>
          <w:bCs/>
          <w:color w:val="33CCCC"/>
          <w:sz w:val="32"/>
          <w:szCs w:val="32"/>
        </w:rPr>
        <w:br w:type="page"/>
      </w:r>
    </w:p>
    <w:p w14:paraId="0AEA1905" w14:textId="67D7C45B" w:rsidR="00BC44C6" w:rsidRPr="00534E17" w:rsidRDefault="00BC44C6" w:rsidP="00BC44C6">
      <w:pPr>
        <w:spacing w:line="276" w:lineRule="auto"/>
        <w:rPr>
          <w:rFonts w:ascii="Arial" w:hAnsi="Arial" w:cs="Arial"/>
          <w:b/>
          <w:bCs/>
          <w:color w:val="33CCCC"/>
          <w:sz w:val="32"/>
          <w:szCs w:val="32"/>
        </w:rPr>
      </w:pPr>
      <w:r w:rsidRPr="00534E17">
        <w:rPr>
          <w:rFonts w:ascii="Arial" w:hAnsi="Arial" w:cs="Arial"/>
          <w:b/>
          <w:bCs/>
          <w:color w:val="33CCCC"/>
          <w:sz w:val="32"/>
          <w:szCs w:val="32"/>
        </w:rPr>
        <w:lastRenderedPageBreak/>
        <w:t>Příklad 5:</w:t>
      </w:r>
    </w:p>
    <w:p w14:paraId="1BFE1FA2" w14:textId="6BFD0542" w:rsidR="008D2AD1" w:rsidRPr="00534E17" w:rsidRDefault="005B3ED2" w:rsidP="005B3ED2">
      <w:pPr>
        <w:rPr>
          <w:rFonts w:ascii="Arial" w:hAnsi="Arial" w:cs="Arial"/>
          <w:sz w:val="24"/>
          <w:szCs w:val="24"/>
        </w:rPr>
      </w:pPr>
      <w:r w:rsidRPr="00534E17">
        <w:rPr>
          <w:rFonts w:ascii="Arial" w:hAnsi="Arial" w:cs="Arial"/>
          <w:sz w:val="24"/>
          <w:szCs w:val="24"/>
        </w:rPr>
        <w:t>Cihlárna</w:t>
      </w:r>
      <w:r w:rsidR="008D2AD1" w:rsidRPr="00534E17">
        <w:rPr>
          <w:rFonts w:ascii="Arial" w:hAnsi="Arial" w:cs="Arial"/>
          <w:sz w:val="24"/>
          <w:szCs w:val="24"/>
        </w:rPr>
        <w:t xml:space="preserve"> má k 31.12.20XX tato aktiva a pasiva:</w:t>
      </w:r>
    </w:p>
    <w:p w14:paraId="5DF55673" w14:textId="77777777" w:rsidR="005B3ED2" w:rsidRPr="00534E17" w:rsidRDefault="005B3ED2" w:rsidP="005B3ED2">
      <w:pPr>
        <w:rPr>
          <w:rFonts w:ascii="Arial" w:hAnsi="Arial" w:cs="Arial"/>
          <w:sz w:val="24"/>
          <w:szCs w:val="24"/>
        </w:rPr>
      </w:pPr>
    </w:p>
    <w:p w14:paraId="604F5F7C" w14:textId="654B32B0" w:rsidR="00BC44C6" w:rsidRPr="00534E17" w:rsidRDefault="008D2AD1" w:rsidP="005B3ED2">
      <w:pPr>
        <w:pStyle w:val="Odstavecseseznamem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 w:rsidRPr="00534E17">
        <w:rPr>
          <w:rFonts w:ascii="Arial" w:hAnsi="Arial" w:cs="Arial"/>
          <w:sz w:val="24"/>
          <w:szCs w:val="24"/>
        </w:rPr>
        <w:t>Stavby</w:t>
      </w:r>
      <w:r w:rsidR="005B3ED2" w:rsidRPr="00534E17">
        <w:rPr>
          <w:rFonts w:ascii="Arial" w:hAnsi="Arial" w:cs="Arial"/>
          <w:sz w:val="24"/>
          <w:szCs w:val="24"/>
        </w:rPr>
        <w:t xml:space="preserve"> </w:t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 xml:space="preserve"> </w:t>
      </w:r>
      <w:r w:rsidRPr="00534E17">
        <w:rPr>
          <w:rFonts w:ascii="Arial" w:hAnsi="Arial" w:cs="Arial"/>
          <w:sz w:val="24"/>
          <w:szCs w:val="24"/>
        </w:rPr>
        <w:t>8 800</w:t>
      </w:r>
      <w:r w:rsidR="005B3ED2" w:rsidRPr="00534E17">
        <w:rPr>
          <w:rFonts w:ascii="Arial" w:hAnsi="Arial" w:cs="Arial"/>
          <w:sz w:val="24"/>
          <w:szCs w:val="24"/>
        </w:rPr>
        <w:t> </w:t>
      </w:r>
      <w:r w:rsidRPr="00534E17">
        <w:rPr>
          <w:rFonts w:ascii="Arial" w:hAnsi="Arial" w:cs="Arial"/>
          <w:sz w:val="24"/>
          <w:szCs w:val="24"/>
        </w:rPr>
        <w:t>000</w:t>
      </w:r>
      <w:r w:rsidR="005B3ED2" w:rsidRPr="00534E17">
        <w:rPr>
          <w:rFonts w:ascii="Arial" w:hAnsi="Arial" w:cs="Arial"/>
          <w:sz w:val="24"/>
          <w:szCs w:val="24"/>
        </w:rPr>
        <w:t xml:space="preserve"> Kč</w:t>
      </w:r>
      <w:r w:rsidRPr="00534E17">
        <w:rPr>
          <w:rFonts w:ascii="Arial" w:hAnsi="Arial" w:cs="Arial"/>
          <w:sz w:val="24"/>
          <w:szCs w:val="24"/>
        </w:rPr>
        <w:t xml:space="preserve"> </w:t>
      </w:r>
    </w:p>
    <w:p w14:paraId="3BE05AEB" w14:textId="658BE227" w:rsidR="00BC44C6" w:rsidRPr="00534E17" w:rsidRDefault="005B3ED2" w:rsidP="005B3ED2">
      <w:pPr>
        <w:pStyle w:val="Odstavecseseznamem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 w:rsidRPr="00534E17">
        <w:rPr>
          <w:rFonts w:ascii="Arial" w:hAnsi="Arial" w:cs="Arial"/>
          <w:sz w:val="24"/>
          <w:szCs w:val="24"/>
        </w:rPr>
        <w:t>S</w:t>
      </w:r>
      <w:r w:rsidR="008D2AD1" w:rsidRPr="00534E17">
        <w:rPr>
          <w:rFonts w:ascii="Arial" w:hAnsi="Arial" w:cs="Arial"/>
          <w:sz w:val="24"/>
          <w:szCs w:val="24"/>
        </w:rPr>
        <w:t xml:space="preserve">amostatné movité věci a soubory movitých věcí </w:t>
      </w:r>
      <w:r w:rsidRPr="00534E17">
        <w:rPr>
          <w:rFonts w:ascii="Arial" w:hAnsi="Arial" w:cs="Arial"/>
          <w:sz w:val="24"/>
          <w:szCs w:val="24"/>
        </w:rPr>
        <w:tab/>
      </w:r>
      <w:r w:rsidR="00534E17" w:rsidRPr="00534E17">
        <w:rPr>
          <w:rFonts w:ascii="Arial" w:hAnsi="Arial" w:cs="Arial"/>
          <w:sz w:val="24"/>
          <w:szCs w:val="24"/>
        </w:rPr>
        <w:tab/>
      </w:r>
      <w:r w:rsidRPr="00534E17">
        <w:rPr>
          <w:rFonts w:ascii="Arial" w:hAnsi="Arial" w:cs="Arial"/>
          <w:sz w:val="24"/>
          <w:szCs w:val="24"/>
        </w:rPr>
        <w:t xml:space="preserve"> </w:t>
      </w:r>
      <w:r w:rsidR="008D2AD1" w:rsidRPr="00534E17">
        <w:rPr>
          <w:rFonts w:ascii="Arial" w:hAnsi="Arial" w:cs="Arial"/>
          <w:sz w:val="24"/>
          <w:szCs w:val="24"/>
        </w:rPr>
        <w:t>4 100 000 Kč</w:t>
      </w:r>
    </w:p>
    <w:p w14:paraId="673FBC18" w14:textId="1D1065C8" w:rsidR="00BC44C6" w:rsidRPr="00534E17" w:rsidRDefault="005B3ED2" w:rsidP="005B3ED2">
      <w:pPr>
        <w:pStyle w:val="Odstavecseseznamem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 w:rsidRPr="00534E17">
        <w:rPr>
          <w:rFonts w:ascii="Arial" w:hAnsi="Arial" w:cs="Arial"/>
          <w:sz w:val="24"/>
          <w:szCs w:val="24"/>
        </w:rPr>
        <w:t>V</w:t>
      </w:r>
      <w:r w:rsidR="008D2AD1" w:rsidRPr="00534E17">
        <w:rPr>
          <w:rFonts w:ascii="Arial" w:hAnsi="Arial" w:cs="Arial"/>
          <w:sz w:val="24"/>
          <w:szCs w:val="24"/>
        </w:rPr>
        <w:t xml:space="preserve">ýrobky </w:t>
      </w:r>
      <w:r w:rsidRPr="00534E17">
        <w:rPr>
          <w:rFonts w:ascii="Arial" w:hAnsi="Arial" w:cs="Arial"/>
          <w:sz w:val="24"/>
          <w:szCs w:val="24"/>
        </w:rPr>
        <w:tab/>
      </w:r>
      <w:r w:rsidRPr="00534E17">
        <w:rPr>
          <w:rFonts w:ascii="Arial" w:hAnsi="Arial" w:cs="Arial"/>
          <w:sz w:val="24"/>
          <w:szCs w:val="24"/>
        </w:rPr>
        <w:tab/>
      </w:r>
      <w:r w:rsidRPr="00534E17">
        <w:rPr>
          <w:rFonts w:ascii="Arial" w:hAnsi="Arial" w:cs="Arial"/>
          <w:sz w:val="24"/>
          <w:szCs w:val="24"/>
        </w:rPr>
        <w:tab/>
      </w:r>
      <w:r w:rsidRPr="00534E17">
        <w:rPr>
          <w:rFonts w:ascii="Arial" w:hAnsi="Arial" w:cs="Arial"/>
          <w:sz w:val="24"/>
          <w:szCs w:val="24"/>
        </w:rPr>
        <w:tab/>
      </w:r>
      <w:r w:rsidRPr="00534E17">
        <w:rPr>
          <w:rFonts w:ascii="Arial" w:hAnsi="Arial" w:cs="Arial"/>
          <w:sz w:val="24"/>
          <w:szCs w:val="24"/>
        </w:rPr>
        <w:tab/>
      </w:r>
      <w:r w:rsidRPr="00534E17">
        <w:rPr>
          <w:rFonts w:ascii="Arial" w:hAnsi="Arial" w:cs="Arial"/>
          <w:sz w:val="24"/>
          <w:szCs w:val="24"/>
        </w:rPr>
        <w:tab/>
      </w:r>
      <w:r w:rsidRPr="00534E17">
        <w:rPr>
          <w:rFonts w:ascii="Arial" w:hAnsi="Arial" w:cs="Arial"/>
          <w:sz w:val="24"/>
          <w:szCs w:val="24"/>
        </w:rPr>
        <w:tab/>
        <w:t xml:space="preserve"> </w:t>
      </w:r>
      <w:r w:rsidR="00534E17">
        <w:rPr>
          <w:rFonts w:ascii="Arial" w:hAnsi="Arial" w:cs="Arial"/>
          <w:sz w:val="24"/>
          <w:szCs w:val="24"/>
        </w:rPr>
        <w:tab/>
        <w:t xml:space="preserve">   </w:t>
      </w:r>
      <w:r w:rsidRPr="00534E17">
        <w:rPr>
          <w:rFonts w:ascii="Arial" w:hAnsi="Arial" w:cs="Arial"/>
          <w:sz w:val="24"/>
          <w:szCs w:val="24"/>
        </w:rPr>
        <w:t xml:space="preserve"> </w:t>
      </w:r>
      <w:r w:rsidR="008D2AD1" w:rsidRPr="00534E17">
        <w:rPr>
          <w:rFonts w:ascii="Arial" w:hAnsi="Arial" w:cs="Arial"/>
          <w:sz w:val="24"/>
          <w:szCs w:val="24"/>
        </w:rPr>
        <w:t>316</w:t>
      </w:r>
      <w:r w:rsidRPr="00534E17">
        <w:rPr>
          <w:rFonts w:ascii="Arial" w:hAnsi="Arial" w:cs="Arial"/>
          <w:sz w:val="24"/>
          <w:szCs w:val="24"/>
        </w:rPr>
        <w:t> </w:t>
      </w:r>
      <w:r w:rsidR="008D2AD1" w:rsidRPr="00534E17">
        <w:rPr>
          <w:rFonts w:ascii="Arial" w:hAnsi="Arial" w:cs="Arial"/>
          <w:sz w:val="24"/>
          <w:szCs w:val="24"/>
        </w:rPr>
        <w:t>000</w:t>
      </w:r>
      <w:r w:rsidRPr="00534E17">
        <w:rPr>
          <w:rFonts w:ascii="Arial" w:hAnsi="Arial" w:cs="Arial"/>
          <w:sz w:val="24"/>
          <w:szCs w:val="24"/>
        </w:rPr>
        <w:t xml:space="preserve"> Kč</w:t>
      </w:r>
    </w:p>
    <w:p w14:paraId="1759B719" w14:textId="1E4EA4BA" w:rsidR="005B3ED2" w:rsidRPr="00534E17" w:rsidRDefault="005B3ED2" w:rsidP="005B3ED2">
      <w:pPr>
        <w:pStyle w:val="Odstavecseseznamem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 w:rsidRPr="00534E17">
        <w:rPr>
          <w:rFonts w:ascii="Arial" w:hAnsi="Arial" w:cs="Arial"/>
          <w:sz w:val="24"/>
          <w:szCs w:val="24"/>
        </w:rPr>
        <w:t>O</w:t>
      </w:r>
      <w:r w:rsidR="008D2AD1" w:rsidRPr="00534E17">
        <w:rPr>
          <w:rFonts w:ascii="Arial" w:hAnsi="Arial" w:cs="Arial"/>
          <w:sz w:val="24"/>
          <w:szCs w:val="24"/>
        </w:rPr>
        <w:t xml:space="preserve">dběratelé </w:t>
      </w:r>
      <w:r w:rsidRPr="00534E17">
        <w:rPr>
          <w:rFonts w:ascii="Arial" w:hAnsi="Arial" w:cs="Arial"/>
          <w:sz w:val="24"/>
          <w:szCs w:val="24"/>
        </w:rPr>
        <w:tab/>
      </w:r>
      <w:r w:rsidRPr="00534E17">
        <w:rPr>
          <w:rFonts w:ascii="Arial" w:hAnsi="Arial" w:cs="Arial"/>
          <w:sz w:val="24"/>
          <w:szCs w:val="24"/>
        </w:rPr>
        <w:tab/>
      </w:r>
      <w:r w:rsidRPr="00534E17">
        <w:rPr>
          <w:rFonts w:ascii="Arial" w:hAnsi="Arial" w:cs="Arial"/>
          <w:sz w:val="24"/>
          <w:szCs w:val="24"/>
        </w:rPr>
        <w:tab/>
      </w:r>
      <w:r w:rsidRPr="00534E17">
        <w:rPr>
          <w:rFonts w:ascii="Arial" w:hAnsi="Arial" w:cs="Arial"/>
          <w:sz w:val="24"/>
          <w:szCs w:val="24"/>
        </w:rPr>
        <w:tab/>
      </w:r>
      <w:r w:rsidRPr="00534E17">
        <w:rPr>
          <w:rFonts w:ascii="Arial" w:hAnsi="Arial" w:cs="Arial"/>
          <w:sz w:val="24"/>
          <w:szCs w:val="24"/>
        </w:rPr>
        <w:tab/>
      </w:r>
      <w:r w:rsidRPr="00534E17">
        <w:rPr>
          <w:rFonts w:ascii="Arial" w:hAnsi="Arial" w:cs="Arial"/>
          <w:sz w:val="24"/>
          <w:szCs w:val="24"/>
        </w:rPr>
        <w:tab/>
      </w:r>
      <w:r w:rsidRPr="00534E17">
        <w:rPr>
          <w:rFonts w:ascii="Arial" w:hAnsi="Arial" w:cs="Arial"/>
          <w:sz w:val="24"/>
          <w:szCs w:val="24"/>
        </w:rPr>
        <w:tab/>
        <w:t xml:space="preserve">   </w:t>
      </w:r>
      <w:r w:rsidR="00534E17">
        <w:rPr>
          <w:rFonts w:ascii="Arial" w:hAnsi="Arial" w:cs="Arial"/>
          <w:sz w:val="24"/>
          <w:szCs w:val="24"/>
        </w:rPr>
        <w:tab/>
      </w:r>
      <w:r w:rsidRPr="00534E17">
        <w:rPr>
          <w:rFonts w:ascii="Arial" w:hAnsi="Arial" w:cs="Arial"/>
          <w:sz w:val="24"/>
          <w:szCs w:val="24"/>
        </w:rPr>
        <w:t xml:space="preserve"> </w:t>
      </w:r>
      <w:r w:rsidR="00534E17">
        <w:rPr>
          <w:rFonts w:ascii="Arial" w:hAnsi="Arial" w:cs="Arial"/>
          <w:sz w:val="24"/>
          <w:szCs w:val="24"/>
        </w:rPr>
        <w:t xml:space="preserve">   </w:t>
      </w:r>
      <w:r w:rsidR="008D2AD1" w:rsidRPr="00534E17">
        <w:rPr>
          <w:rFonts w:ascii="Arial" w:hAnsi="Arial" w:cs="Arial"/>
          <w:sz w:val="24"/>
          <w:szCs w:val="24"/>
        </w:rPr>
        <w:t>232</w:t>
      </w:r>
      <w:r w:rsidRPr="00534E17">
        <w:rPr>
          <w:rFonts w:ascii="Arial" w:hAnsi="Arial" w:cs="Arial"/>
          <w:sz w:val="24"/>
          <w:szCs w:val="24"/>
        </w:rPr>
        <w:t> </w:t>
      </w:r>
      <w:r w:rsidR="008D2AD1" w:rsidRPr="00534E17">
        <w:rPr>
          <w:rFonts w:ascii="Arial" w:hAnsi="Arial" w:cs="Arial"/>
          <w:sz w:val="24"/>
          <w:szCs w:val="24"/>
        </w:rPr>
        <w:t>240</w:t>
      </w:r>
      <w:r w:rsidRPr="00534E17">
        <w:rPr>
          <w:rFonts w:ascii="Arial" w:hAnsi="Arial" w:cs="Arial"/>
          <w:sz w:val="24"/>
          <w:szCs w:val="24"/>
        </w:rPr>
        <w:t xml:space="preserve"> Kč</w:t>
      </w:r>
    </w:p>
    <w:p w14:paraId="7BFAD3F6" w14:textId="23E0FCB2" w:rsidR="005B3ED2" w:rsidRPr="00534E17" w:rsidRDefault="005B3ED2" w:rsidP="005B3ED2">
      <w:pPr>
        <w:pStyle w:val="Odstavecseseznamem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 w:rsidRPr="00534E17">
        <w:rPr>
          <w:rFonts w:ascii="Arial" w:hAnsi="Arial" w:cs="Arial"/>
          <w:sz w:val="24"/>
          <w:szCs w:val="24"/>
        </w:rPr>
        <w:t>D</w:t>
      </w:r>
      <w:r w:rsidR="008D2AD1" w:rsidRPr="00534E17">
        <w:rPr>
          <w:rFonts w:ascii="Arial" w:hAnsi="Arial" w:cs="Arial"/>
          <w:sz w:val="24"/>
          <w:szCs w:val="24"/>
        </w:rPr>
        <w:t xml:space="preserve">odavatelé </w:t>
      </w:r>
      <w:r w:rsidRPr="00534E17">
        <w:rPr>
          <w:rFonts w:ascii="Arial" w:hAnsi="Arial" w:cs="Arial"/>
          <w:sz w:val="24"/>
          <w:szCs w:val="24"/>
        </w:rPr>
        <w:tab/>
      </w:r>
      <w:r w:rsidRPr="00534E17">
        <w:rPr>
          <w:rFonts w:ascii="Arial" w:hAnsi="Arial" w:cs="Arial"/>
          <w:sz w:val="24"/>
          <w:szCs w:val="24"/>
        </w:rPr>
        <w:tab/>
      </w:r>
      <w:r w:rsidRPr="00534E17">
        <w:rPr>
          <w:rFonts w:ascii="Arial" w:hAnsi="Arial" w:cs="Arial"/>
          <w:sz w:val="24"/>
          <w:szCs w:val="24"/>
        </w:rPr>
        <w:tab/>
      </w:r>
      <w:r w:rsidRPr="00534E17">
        <w:rPr>
          <w:rFonts w:ascii="Arial" w:hAnsi="Arial" w:cs="Arial"/>
          <w:sz w:val="24"/>
          <w:szCs w:val="24"/>
        </w:rPr>
        <w:tab/>
      </w:r>
      <w:r w:rsidRPr="00534E17">
        <w:rPr>
          <w:rFonts w:ascii="Arial" w:hAnsi="Arial" w:cs="Arial"/>
          <w:sz w:val="24"/>
          <w:szCs w:val="24"/>
        </w:rPr>
        <w:tab/>
      </w:r>
      <w:r w:rsidRPr="00534E17">
        <w:rPr>
          <w:rFonts w:ascii="Arial" w:hAnsi="Arial" w:cs="Arial"/>
          <w:sz w:val="24"/>
          <w:szCs w:val="24"/>
        </w:rPr>
        <w:tab/>
      </w:r>
      <w:r w:rsidRPr="00534E17">
        <w:rPr>
          <w:rFonts w:ascii="Arial" w:hAnsi="Arial" w:cs="Arial"/>
          <w:sz w:val="24"/>
          <w:szCs w:val="24"/>
        </w:rPr>
        <w:tab/>
        <w:t xml:space="preserve">      </w:t>
      </w:r>
      <w:r w:rsidR="00534E17">
        <w:rPr>
          <w:rFonts w:ascii="Arial" w:hAnsi="Arial" w:cs="Arial"/>
          <w:sz w:val="24"/>
          <w:szCs w:val="24"/>
        </w:rPr>
        <w:tab/>
        <w:t xml:space="preserve">      </w:t>
      </w:r>
      <w:r w:rsidR="008D2AD1" w:rsidRPr="00534E17">
        <w:rPr>
          <w:rFonts w:ascii="Arial" w:hAnsi="Arial" w:cs="Arial"/>
          <w:sz w:val="24"/>
          <w:szCs w:val="24"/>
        </w:rPr>
        <w:t>98 000</w:t>
      </w:r>
      <w:r w:rsidRPr="00534E17">
        <w:rPr>
          <w:rFonts w:ascii="Arial" w:hAnsi="Arial" w:cs="Arial"/>
          <w:sz w:val="24"/>
          <w:szCs w:val="24"/>
        </w:rPr>
        <w:t xml:space="preserve"> Kč</w:t>
      </w:r>
      <w:r w:rsidR="008D2AD1" w:rsidRPr="00534E17">
        <w:rPr>
          <w:rFonts w:ascii="Arial" w:hAnsi="Arial" w:cs="Arial"/>
          <w:sz w:val="24"/>
          <w:szCs w:val="24"/>
        </w:rPr>
        <w:t xml:space="preserve"> </w:t>
      </w:r>
    </w:p>
    <w:p w14:paraId="5D07DFB3" w14:textId="3F766871" w:rsidR="005B3ED2" w:rsidRPr="00534E17" w:rsidRDefault="008D2AD1" w:rsidP="005B3ED2">
      <w:pPr>
        <w:pStyle w:val="Odstavecseseznamem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 w:rsidRPr="00534E17">
        <w:rPr>
          <w:rFonts w:ascii="Arial" w:hAnsi="Arial" w:cs="Arial"/>
          <w:sz w:val="24"/>
          <w:szCs w:val="24"/>
        </w:rPr>
        <w:t xml:space="preserve">pokladna </w:t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ab/>
        <w:t xml:space="preserve">     </w:t>
      </w:r>
      <w:r w:rsidR="00534E17">
        <w:rPr>
          <w:rFonts w:ascii="Arial" w:hAnsi="Arial" w:cs="Arial"/>
          <w:sz w:val="24"/>
          <w:szCs w:val="24"/>
        </w:rPr>
        <w:tab/>
        <w:t xml:space="preserve">      </w:t>
      </w:r>
      <w:r w:rsidR="005B3ED2" w:rsidRPr="00534E17">
        <w:rPr>
          <w:rFonts w:ascii="Arial" w:hAnsi="Arial" w:cs="Arial"/>
          <w:sz w:val="24"/>
          <w:szCs w:val="24"/>
        </w:rPr>
        <w:t xml:space="preserve">  </w:t>
      </w:r>
      <w:r w:rsidRPr="00534E17">
        <w:rPr>
          <w:rFonts w:ascii="Arial" w:hAnsi="Arial" w:cs="Arial"/>
          <w:sz w:val="24"/>
          <w:szCs w:val="24"/>
        </w:rPr>
        <w:t>4</w:t>
      </w:r>
      <w:r w:rsidR="005B3ED2" w:rsidRPr="00534E17">
        <w:rPr>
          <w:rFonts w:ascii="Arial" w:hAnsi="Arial" w:cs="Arial"/>
          <w:sz w:val="24"/>
          <w:szCs w:val="24"/>
        </w:rPr>
        <w:t> </w:t>
      </w:r>
      <w:r w:rsidRPr="00534E17">
        <w:rPr>
          <w:rFonts w:ascii="Arial" w:hAnsi="Arial" w:cs="Arial"/>
          <w:sz w:val="24"/>
          <w:szCs w:val="24"/>
        </w:rPr>
        <w:t>190</w:t>
      </w:r>
      <w:r w:rsidR="005B3ED2" w:rsidRPr="00534E17">
        <w:rPr>
          <w:rFonts w:ascii="Arial" w:hAnsi="Arial" w:cs="Arial"/>
          <w:sz w:val="24"/>
          <w:szCs w:val="24"/>
        </w:rPr>
        <w:t xml:space="preserve"> Kč</w:t>
      </w:r>
      <w:r w:rsidRPr="00534E17">
        <w:rPr>
          <w:rFonts w:ascii="Arial" w:hAnsi="Arial" w:cs="Arial"/>
          <w:sz w:val="24"/>
          <w:szCs w:val="24"/>
        </w:rPr>
        <w:t xml:space="preserve"> </w:t>
      </w:r>
    </w:p>
    <w:p w14:paraId="19F8F1EA" w14:textId="458DDE44" w:rsidR="005B3ED2" w:rsidRPr="00534E17" w:rsidRDefault="008D2AD1" w:rsidP="005B3ED2">
      <w:pPr>
        <w:pStyle w:val="Odstavecseseznamem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 w:rsidRPr="00534E17">
        <w:rPr>
          <w:rFonts w:ascii="Arial" w:hAnsi="Arial" w:cs="Arial"/>
          <w:sz w:val="24"/>
          <w:szCs w:val="24"/>
        </w:rPr>
        <w:t xml:space="preserve">bankovní účty </w:t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ab/>
        <w:t xml:space="preserve">   </w:t>
      </w:r>
      <w:r w:rsidR="00534E17">
        <w:rPr>
          <w:rFonts w:ascii="Arial" w:hAnsi="Arial" w:cs="Arial"/>
          <w:sz w:val="24"/>
          <w:szCs w:val="24"/>
        </w:rPr>
        <w:tab/>
        <w:t xml:space="preserve">   </w:t>
      </w:r>
      <w:r w:rsidRPr="00534E17">
        <w:rPr>
          <w:rFonts w:ascii="Arial" w:hAnsi="Arial" w:cs="Arial"/>
          <w:sz w:val="24"/>
          <w:szCs w:val="24"/>
        </w:rPr>
        <w:t xml:space="preserve"> 222</w:t>
      </w:r>
      <w:r w:rsidR="005B3ED2" w:rsidRPr="00534E17">
        <w:rPr>
          <w:rFonts w:ascii="Arial" w:hAnsi="Arial" w:cs="Arial"/>
          <w:sz w:val="24"/>
          <w:szCs w:val="24"/>
        </w:rPr>
        <w:t> </w:t>
      </w:r>
      <w:r w:rsidRPr="00534E17">
        <w:rPr>
          <w:rFonts w:ascii="Arial" w:hAnsi="Arial" w:cs="Arial"/>
          <w:sz w:val="24"/>
          <w:szCs w:val="24"/>
        </w:rPr>
        <w:t>560</w:t>
      </w:r>
      <w:r w:rsidR="005B3ED2" w:rsidRPr="00534E17">
        <w:rPr>
          <w:rFonts w:ascii="Arial" w:hAnsi="Arial" w:cs="Arial"/>
          <w:sz w:val="24"/>
          <w:szCs w:val="24"/>
        </w:rPr>
        <w:t xml:space="preserve"> Kč</w:t>
      </w:r>
    </w:p>
    <w:p w14:paraId="1315CFA4" w14:textId="5E8F6325" w:rsidR="005B3ED2" w:rsidRPr="00534E17" w:rsidRDefault="008D2AD1" w:rsidP="005B3ED2">
      <w:pPr>
        <w:pStyle w:val="Odstavecseseznamem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 w:rsidRPr="00534E17">
        <w:rPr>
          <w:rFonts w:ascii="Arial" w:hAnsi="Arial" w:cs="Arial"/>
          <w:sz w:val="24"/>
          <w:szCs w:val="24"/>
        </w:rPr>
        <w:t xml:space="preserve">základní kapitál </w:t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ab/>
        <w:t xml:space="preserve">          </w:t>
      </w:r>
      <w:r w:rsidR="00534E17">
        <w:rPr>
          <w:rFonts w:ascii="Arial" w:hAnsi="Arial" w:cs="Arial"/>
          <w:sz w:val="24"/>
          <w:szCs w:val="24"/>
        </w:rPr>
        <w:tab/>
        <w:t xml:space="preserve">          </w:t>
      </w:r>
      <w:r w:rsidRPr="00534E17">
        <w:rPr>
          <w:rFonts w:ascii="Arial" w:hAnsi="Arial" w:cs="Arial"/>
          <w:sz w:val="24"/>
          <w:szCs w:val="24"/>
        </w:rPr>
        <w:t>13 931</w:t>
      </w:r>
      <w:r w:rsidR="005B3ED2" w:rsidRPr="00534E17">
        <w:rPr>
          <w:rFonts w:ascii="Arial" w:hAnsi="Arial" w:cs="Arial"/>
          <w:sz w:val="24"/>
          <w:szCs w:val="24"/>
        </w:rPr>
        <w:t> </w:t>
      </w:r>
      <w:r w:rsidRPr="00534E17">
        <w:rPr>
          <w:rFonts w:ascii="Arial" w:hAnsi="Arial" w:cs="Arial"/>
          <w:sz w:val="24"/>
          <w:szCs w:val="24"/>
        </w:rPr>
        <w:t>990</w:t>
      </w:r>
      <w:r w:rsidR="005B3ED2" w:rsidRPr="00534E17">
        <w:rPr>
          <w:rFonts w:ascii="Arial" w:hAnsi="Arial" w:cs="Arial"/>
          <w:sz w:val="24"/>
          <w:szCs w:val="24"/>
        </w:rPr>
        <w:t xml:space="preserve"> Kč</w:t>
      </w:r>
    </w:p>
    <w:p w14:paraId="5DAB3CCB" w14:textId="26BD21CF" w:rsidR="005B3ED2" w:rsidRPr="00534E17" w:rsidRDefault="008D2AD1" w:rsidP="005B3ED2">
      <w:pPr>
        <w:pStyle w:val="Odstavecseseznamem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 w:rsidRPr="00534E17">
        <w:rPr>
          <w:rFonts w:ascii="Arial" w:hAnsi="Arial" w:cs="Arial"/>
          <w:sz w:val="24"/>
          <w:szCs w:val="24"/>
        </w:rPr>
        <w:t xml:space="preserve">dlouhodobé bankovní úvěry </w:t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34E17" w:rsidRPr="00534E17">
        <w:rPr>
          <w:rFonts w:ascii="Arial" w:hAnsi="Arial" w:cs="Arial"/>
          <w:sz w:val="24"/>
          <w:szCs w:val="24"/>
        </w:rPr>
        <w:tab/>
      </w:r>
      <w:r w:rsidR="00534E17" w:rsidRP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 xml:space="preserve"> </w:t>
      </w:r>
      <w:r w:rsidR="00534E17" w:rsidRPr="00534E17">
        <w:rPr>
          <w:rFonts w:ascii="Arial" w:hAnsi="Arial" w:cs="Arial"/>
          <w:sz w:val="24"/>
          <w:szCs w:val="24"/>
        </w:rPr>
        <w:tab/>
        <w:t xml:space="preserve">  </w:t>
      </w:r>
      <w:r w:rsidR="005B3ED2" w:rsidRPr="00534E17">
        <w:rPr>
          <w:rFonts w:ascii="Arial" w:hAnsi="Arial" w:cs="Arial"/>
          <w:sz w:val="24"/>
          <w:szCs w:val="24"/>
        </w:rPr>
        <w:t xml:space="preserve">  </w:t>
      </w:r>
      <w:r w:rsidRPr="00534E17">
        <w:rPr>
          <w:rFonts w:ascii="Arial" w:hAnsi="Arial" w:cs="Arial"/>
          <w:sz w:val="24"/>
          <w:szCs w:val="24"/>
        </w:rPr>
        <w:t>160</w:t>
      </w:r>
      <w:r w:rsidR="005B3ED2" w:rsidRPr="00534E17">
        <w:rPr>
          <w:rFonts w:ascii="Arial" w:hAnsi="Arial" w:cs="Arial"/>
          <w:sz w:val="24"/>
          <w:szCs w:val="24"/>
        </w:rPr>
        <w:t> </w:t>
      </w:r>
      <w:r w:rsidRPr="00534E17">
        <w:rPr>
          <w:rFonts w:ascii="Arial" w:hAnsi="Arial" w:cs="Arial"/>
          <w:sz w:val="24"/>
          <w:szCs w:val="24"/>
        </w:rPr>
        <w:t>000</w:t>
      </w:r>
      <w:r w:rsidR="005B3ED2" w:rsidRPr="00534E17">
        <w:rPr>
          <w:rFonts w:ascii="Arial" w:hAnsi="Arial" w:cs="Arial"/>
          <w:sz w:val="24"/>
          <w:szCs w:val="24"/>
        </w:rPr>
        <w:t xml:space="preserve"> Kč</w:t>
      </w:r>
    </w:p>
    <w:p w14:paraId="1206AFE8" w14:textId="3BEF940B" w:rsidR="005B3ED2" w:rsidRPr="00534E17" w:rsidRDefault="008D2AD1" w:rsidP="005B3ED2">
      <w:pPr>
        <w:pStyle w:val="Odstavecseseznamem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 w:rsidRPr="00534E17">
        <w:rPr>
          <w:rFonts w:ascii="Arial" w:hAnsi="Arial" w:cs="Arial"/>
          <w:sz w:val="24"/>
          <w:szCs w:val="24"/>
        </w:rPr>
        <w:t xml:space="preserve">krátkodobé bankovní úvěry </w:t>
      </w:r>
      <w:r w:rsidR="005B3ED2" w:rsidRPr="00534E17">
        <w:rPr>
          <w:rFonts w:ascii="Arial" w:hAnsi="Arial" w:cs="Arial"/>
          <w:sz w:val="24"/>
          <w:szCs w:val="24"/>
        </w:rPr>
        <w:t xml:space="preserve">   </w:t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ab/>
        <w:t xml:space="preserve"> </w:t>
      </w:r>
      <w:r w:rsid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 xml:space="preserve">  </w:t>
      </w:r>
      <w:r w:rsidR="00534E17">
        <w:rPr>
          <w:rFonts w:ascii="Arial" w:hAnsi="Arial" w:cs="Arial"/>
          <w:sz w:val="24"/>
          <w:szCs w:val="24"/>
        </w:rPr>
        <w:t xml:space="preserve"> </w:t>
      </w:r>
      <w:r w:rsidR="005B3ED2" w:rsidRPr="00534E17">
        <w:rPr>
          <w:rFonts w:ascii="Arial" w:hAnsi="Arial" w:cs="Arial"/>
          <w:sz w:val="24"/>
          <w:szCs w:val="24"/>
        </w:rPr>
        <w:t xml:space="preserve"> </w:t>
      </w:r>
      <w:r w:rsidRPr="00534E17">
        <w:rPr>
          <w:rFonts w:ascii="Arial" w:hAnsi="Arial" w:cs="Arial"/>
          <w:sz w:val="24"/>
          <w:szCs w:val="24"/>
        </w:rPr>
        <w:t>115</w:t>
      </w:r>
      <w:r w:rsidR="005B3ED2" w:rsidRPr="00534E17">
        <w:rPr>
          <w:rFonts w:ascii="Arial" w:hAnsi="Arial" w:cs="Arial"/>
          <w:sz w:val="24"/>
          <w:szCs w:val="24"/>
        </w:rPr>
        <w:t> </w:t>
      </w:r>
      <w:r w:rsidRPr="00534E17">
        <w:rPr>
          <w:rFonts w:ascii="Arial" w:hAnsi="Arial" w:cs="Arial"/>
          <w:sz w:val="24"/>
          <w:szCs w:val="24"/>
        </w:rPr>
        <w:t>000</w:t>
      </w:r>
      <w:r w:rsidR="005B3ED2" w:rsidRPr="00534E17">
        <w:rPr>
          <w:rFonts w:ascii="Arial" w:hAnsi="Arial" w:cs="Arial"/>
          <w:sz w:val="24"/>
          <w:szCs w:val="24"/>
        </w:rPr>
        <w:t xml:space="preserve"> Kč</w:t>
      </w:r>
    </w:p>
    <w:p w14:paraId="5DA13A44" w14:textId="396200BF" w:rsidR="005B3ED2" w:rsidRPr="00534E17" w:rsidRDefault="008D2AD1" w:rsidP="005B3ED2">
      <w:pPr>
        <w:pStyle w:val="Odstavecseseznamem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 w:rsidRPr="00534E17">
        <w:rPr>
          <w:rFonts w:ascii="Arial" w:hAnsi="Arial" w:cs="Arial"/>
          <w:sz w:val="24"/>
          <w:szCs w:val="24"/>
        </w:rPr>
        <w:t>pozemky</w:t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34E17">
        <w:rPr>
          <w:rFonts w:ascii="Arial" w:hAnsi="Arial" w:cs="Arial"/>
          <w:sz w:val="24"/>
          <w:szCs w:val="24"/>
        </w:rPr>
        <w:tab/>
      </w:r>
      <w:r w:rsid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 xml:space="preserve">  </w:t>
      </w:r>
      <w:r w:rsidR="00534E17">
        <w:rPr>
          <w:rFonts w:ascii="Arial" w:hAnsi="Arial" w:cs="Arial"/>
          <w:sz w:val="24"/>
          <w:szCs w:val="24"/>
        </w:rPr>
        <w:t xml:space="preserve">  </w:t>
      </w:r>
      <w:r w:rsidRPr="00534E17">
        <w:rPr>
          <w:rFonts w:ascii="Arial" w:hAnsi="Arial" w:cs="Arial"/>
          <w:sz w:val="24"/>
          <w:szCs w:val="24"/>
        </w:rPr>
        <w:t>100</w:t>
      </w:r>
      <w:r w:rsidR="005B3ED2" w:rsidRPr="00534E17">
        <w:rPr>
          <w:rFonts w:ascii="Arial" w:hAnsi="Arial" w:cs="Arial"/>
          <w:sz w:val="24"/>
          <w:szCs w:val="24"/>
        </w:rPr>
        <w:t> </w:t>
      </w:r>
      <w:r w:rsidRPr="00534E17">
        <w:rPr>
          <w:rFonts w:ascii="Arial" w:hAnsi="Arial" w:cs="Arial"/>
          <w:sz w:val="24"/>
          <w:szCs w:val="24"/>
        </w:rPr>
        <w:t xml:space="preserve">000 </w:t>
      </w:r>
      <w:r w:rsidR="005B3ED2" w:rsidRPr="00534E17">
        <w:rPr>
          <w:rFonts w:ascii="Arial" w:hAnsi="Arial" w:cs="Arial"/>
          <w:sz w:val="24"/>
          <w:szCs w:val="24"/>
        </w:rPr>
        <w:t>Kč</w:t>
      </w:r>
    </w:p>
    <w:p w14:paraId="7F104FE8" w14:textId="7353A745" w:rsidR="008D2AD1" w:rsidRPr="00534E17" w:rsidRDefault="008D2AD1" w:rsidP="005B3ED2">
      <w:pPr>
        <w:pStyle w:val="Odstavecseseznamem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 w:rsidRPr="00534E17">
        <w:rPr>
          <w:rFonts w:ascii="Arial" w:hAnsi="Arial" w:cs="Arial"/>
          <w:sz w:val="24"/>
          <w:szCs w:val="24"/>
        </w:rPr>
        <w:t xml:space="preserve">materiál na skladě </w:t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ab/>
      </w:r>
      <w:r w:rsidR="005B3ED2" w:rsidRPr="00534E17">
        <w:rPr>
          <w:rFonts w:ascii="Arial" w:hAnsi="Arial" w:cs="Arial"/>
          <w:sz w:val="24"/>
          <w:szCs w:val="24"/>
        </w:rPr>
        <w:tab/>
        <w:t xml:space="preserve">   </w:t>
      </w:r>
      <w:r w:rsidR="00534E17">
        <w:rPr>
          <w:rFonts w:ascii="Arial" w:hAnsi="Arial" w:cs="Arial"/>
          <w:sz w:val="24"/>
          <w:szCs w:val="24"/>
        </w:rPr>
        <w:tab/>
        <w:t xml:space="preserve">   </w:t>
      </w:r>
      <w:r w:rsidR="005B3ED2" w:rsidRPr="00534E17">
        <w:rPr>
          <w:rFonts w:ascii="Arial" w:hAnsi="Arial" w:cs="Arial"/>
          <w:sz w:val="24"/>
          <w:szCs w:val="24"/>
        </w:rPr>
        <w:t xml:space="preserve"> </w:t>
      </w:r>
      <w:r w:rsidRPr="00534E17">
        <w:rPr>
          <w:rFonts w:ascii="Arial" w:hAnsi="Arial" w:cs="Arial"/>
          <w:sz w:val="24"/>
          <w:szCs w:val="24"/>
        </w:rPr>
        <w:t>530</w:t>
      </w:r>
      <w:r w:rsidR="005B3ED2" w:rsidRPr="00534E17">
        <w:rPr>
          <w:rFonts w:ascii="Arial" w:hAnsi="Arial" w:cs="Arial"/>
          <w:sz w:val="24"/>
          <w:szCs w:val="24"/>
        </w:rPr>
        <w:t> </w:t>
      </w:r>
      <w:r w:rsidRPr="00534E17">
        <w:rPr>
          <w:rFonts w:ascii="Arial" w:hAnsi="Arial" w:cs="Arial"/>
          <w:sz w:val="24"/>
          <w:szCs w:val="24"/>
        </w:rPr>
        <w:t>000</w:t>
      </w:r>
      <w:r w:rsidR="005B3ED2" w:rsidRPr="00534E17">
        <w:rPr>
          <w:rFonts w:ascii="Arial" w:hAnsi="Arial" w:cs="Arial"/>
          <w:sz w:val="24"/>
          <w:szCs w:val="24"/>
        </w:rPr>
        <w:t xml:space="preserve"> Kč</w:t>
      </w:r>
    </w:p>
    <w:p w14:paraId="2FD6711E" w14:textId="77777777" w:rsidR="008D2AD1" w:rsidRPr="00534E17" w:rsidRDefault="008D2AD1" w:rsidP="008D2AD1">
      <w:pPr>
        <w:rPr>
          <w:rFonts w:ascii="Arial" w:hAnsi="Arial" w:cs="Arial"/>
          <w:b/>
          <w:bCs/>
          <w:sz w:val="24"/>
          <w:szCs w:val="24"/>
        </w:rPr>
      </w:pPr>
    </w:p>
    <w:p w14:paraId="50BE4CDC" w14:textId="77777777" w:rsidR="008D2AD1" w:rsidRPr="00534E17" w:rsidRDefault="008D2AD1" w:rsidP="008D2AD1">
      <w:pPr>
        <w:rPr>
          <w:rFonts w:ascii="Arial" w:hAnsi="Arial" w:cs="Arial"/>
          <w:b/>
          <w:bCs/>
          <w:color w:val="33CCCC"/>
          <w:sz w:val="24"/>
          <w:szCs w:val="24"/>
        </w:rPr>
      </w:pPr>
      <w:r w:rsidRPr="00534E17">
        <w:rPr>
          <w:rFonts w:ascii="Arial" w:hAnsi="Arial" w:cs="Arial"/>
          <w:b/>
          <w:bCs/>
          <w:color w:val="33CCCC"/>
          <w:sz w:val="24"/>
          <w:szCs w:val="24"/>
        </w:rPr>
        <w:t>Úloha:</w:t>
      </w:r>
    </w:p>
    <w:p w14:paraId="2F978045" w14:textId="77777777" w:rsidR="008D2AD1" w:rsidRPr="00534E17" w:rsidRDefault="008D2AD1" w:rsidP="00534E17">
      <w:pPr>
        <w:pStyle w:val="Odstavecseseznamem"/>
        <w:numPr>
          <w:ilvl w:val="0"/>
          <w:numId w:val="41"/>
        </w:numPr>
        <w:spacing w:line="276" w:lineRule="auto"/>
        <w:rPr>
          <w:rFonts w:ascii="Arial" w:hAnsi="Arial" w:cs="Arial"/>
          <w:sz w:val="24"/>
          <w:szCs w:val="24"/>
        </w:rPr>
      </w:pPr>
      <w:r w:rsidRPr="00534E17">
        <w:rPr>
          <w:rFonts w:ascii="Arial" w:hAnsi="Arial" w:cs="Arial"/>
          <w:sz w:val="24"/>
          <w:szCs w:val="24"/>
        </w:rPr>
        <w:t>Sestavte rozvahu.</w:t>
      </w:r>
    </w:p>
    <w:p w14:paraId="6220A391" w14:textId="77777777" w:rsidR="008D2AD1" w:rsidRPr="00534E17" w:rsidRDefault="008D2AD1" w:rsidP="00534E17">
      <w:pPr>
        <w:pStyle w:val="Odstavecseseznamem"/>
        <w:numPr>
          <w:ilvl w:val="0"/>
          <w:numId w:val="41"/>
        </w:numPr>
        <w:spacing w:line="276" w:lineRule="auto"/>
        <w:rPr>
          <w:rFonts w:ascii="Arial" w:hAnsi="Arial" w:cs="Arial"/>
          <w:sz w:val="24"/>
          <w:szCs w:val="24"/>
        </w:rPr>
      </w:pPr>
      <w:r w:rsidRPr="00534E17">
        <w:rPr>
          <w:rFonts w:ascii="Arial" w:hAnsi="Arial" w:cs="Arial"/>
          <w:sz w:val="24"/>
          <w:szCs w:val="24"/>
        </w:rPr>
        <w:t>Jak by musela vypadat rozvaha, kdyby:</w:t>
      </w:r>
    </w:p>
    <w:p w14:paraId="192FDCFA" w14:textId="77777777" w:rsidR="008D2AD1" w:rsidRPr="00534E17" w:rsidRDefault="008D2AD1" w:rsidP="00534E17">
      <w:pPr>
        <w:pStyle w:val="Odstavecseseznamem"/>
        <w:numPr>
          <w:ilvl w:val="0"/>
          <w:numId w:val="37"/>
        </w:numPr>
        <w:spacing w:line="276" w:lineRule="auto"/>
        <w:rPr>
          <w:rFonts w:ascii="Arial" w:hAnsi="Arial" w:cs="Arial"/>
          <w:sz w:val="24"/>
          <w:szCs w:val="24"/>
        </w:rPr>
      </w:pPr>
      <w:r w:rsidRPr="00534E17">
        <w:rPr>
          <w:rFonts w:ascii="Arial" w:hAnsi="Arial" w:cs="Arial"/>
          <w:sz w:val="24"/>
          <w:szCs w:val="24"/>
        </w:rPr>
        <w:t>V ní nebyly uvedeny dlouhodobé bankovní úvěry,</w:t>
      </w:r>
    </w:p>
    <w:p w14:paraId="5C3D1A7E" w14:textId="7288578D" w:rsidR="008D2AD1" w:rsidRPr="00534E17" w:rsidRDefault="008D2AD1" w:rsidP="00534E17">
      <w:pPr>
        <w:pStyle w:val="Odstavecseseznamem"/>
        <w:numPr>
          <w:ilvl w:val="0"/>
          <w:numId w:val="37"/>
        </w:numPr>
        <w:spacing w:line="276" w:lineRule="auto"/>
        <w:rPr>
          <w:rFonts w:ascii="Arial" w:hAnsi="Arial" w:cs="Arial"/>
          <w:sz w:val="24"/>
          <w:szCs w:val="24"/>
        </w:rPr>
      </w:pPr>
      <w:r w:rsidRPr="00534E17">
        <w:rPr>
          <w:rFonts w:ascii="Arial" w:hAnsi="Arial" w:cs="Arial"/>
          <w:sz w:val="24"/>
          <w:szCs w:val="24"/>
        </w:rPr>
        <w:t>Podnik by dlužil zaměstnancům (nevyplacená mzda)</w:t>
      </w:r>
      <w:r w:rsidR="00534E17" w:rsidRPr="00534E17">
        <w:rPr>
          <w:rFonts w:ascii="Arial" w:hAnsi="Arial" w:cs="Arial"/>
          <w:sz w:val="24"/>
          <w:szCs w:val="24"/>
        </w:rPr>
        <w:t xml:space="preserve"> </w:t>
      </w:r>
      <w:r w:rsidRPr="00534E17">
        <w:rPr>
          <w:rFonts w:ascii="Arial" w:hAnsi="Arial" w:cs="Arial"/>
          <w:sz w:val="24"/>
          <w:szCs w:val="24"/>
        </w:rPr>
        <w:t>120</w:t>
      </w:r>
      <w:r w:rsidR="00534E17" w:rsidRPr="00534E17">
        <w:rPr>
          <w:rFonts w:ascii="Arial" w:hAnsi="Arial" w:cs="Arial"/>
          <w:sz w:val="24"/>
          <w:szCs w:val="24"/>
        </w:rPr>
        <w:t> </w:t>
      </w:r>
      <w:r w:rsidRPr="00534E17">
        <w:rPr>
          <w:rFonts w:ascii="Arial" w:hAnsi="Arial" w:cs="Arial"/>
          <w:sz w:val="24"/>
          <w:szCs w:val="24"/>
        </w:rPr>
        <w:t>000</w:t>
      </w:r>
      <w:r w:rsidR="00534E17" w:rsidRPr="00534E17">
        <w:rPr>
          <w:rFonts w:ascii="Arial" w:hAnsi="Arial" w:cs="Arial"/>
          <w:sz w:val="24"/>
          <w:szCs w:val="24"/>
        </w:rPr>
        <w:t xml:space="preserve"> Kč</w:t>
      </w:r>
    </w:p>
    <w:p w14:paraId="2F2E2C0A" w14:textId="77777777" w:rsidR="008D2AD1" w:rsidRPr="00534E17" w:rsidRDefault="008D2AD1" w:rsidP="008D2AD1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195C546D" w14:textId="77777777" w:rsidR="008D2AD1" w:rsidRPr="00534E17" w:rsidRDefault="008D2AD1" w:rsidP="008D2AD1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061F9671" w14:textId="77777777" w:rsidR="008D2AD1" w:rsidRPr="00534E17" w:rsidRDefault="008D2AD1" w:rsidP="008D2AD1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030A11DF" w14:textId="77777777" w:rsidR="00534E17" w:rsidRPr="00534E17" w:rsidRDefault="00534E17">
      <w:pPr>
        <w:rPr>
          <w:rFonts w:ascii="Arial" w:hAnsi="Arial" w:cs="Arial"/>
          <w:b/>
          <w:bCs/>
          <w:color w:val="33CCCC"/>
          <w:sz w:val="24"/>
          <w:szCs w:val="24"/>
        </w:rPr>
      </w:pPr>
      <w:r w:rsidRPr="00534E17">
        <w:rPr>
          <w:rFonts w:ascii="Arial" w:hAnsi="Arial" w:cs="Arial"/>
          <w:b/>
          <w:bCs/>
          <w:color w:val="33CCCC"/>
          <w:sz w:val="24"/>
          <w:szCs w:val="24"/>
        </w:rPr>
        <w:br w:type="page"/>
      </w:r>
    </w:p>
    <w:p w14:paraId="04DB336A" w14:textId="7393AABD" w:rsidR="008D2AD1" w:rsidRPr="00534E17" w:rsidRDefault="008D2AD1" w:rsidP="00534E17">
      <w:pPr>
        <w:rPr>
          <w:rFonts w:ascii="Arial" w:hAnsi="Arial" w:cs="Arial"/>
          <w:b/>
          <w:bCs/>
          <w:color w:val="33CCCC"/>
          <w:sz w:val="24"/>
          <w:szCs w:val="24"/>
        </w:rPr>
      </w:pPr>
      <w:r w:rsidRPr="00534E17">
        <w:rPr>
          <w:rFonts w:ascii="Arial" w:hAnsi="Arial" w:cs="Arial"/>
          <w:b/>
          <w:bCs/>
          <w:color w:val="33CCCC"/>
          <w:sz w:val="24"/>
          <w:szCs w:val="24"/>
        </w:rPr>
        <w:lastRenderedPageBreak/>
        <w:t>Řešení:</w:t>
      </w:r>
    </w:p>
    <w:tbl>
      <w:tblPr>
        <w:tblStyle w:val="Mkatabulky"/>
        <w:tblW w:w="9008" w:type="dxa"/>
        <w:tblInd w:w="360" w:type="dxa"/>
        <w:tblLook w:val="04A0" w:firstRow="1" w:lastRow="0" w:firstColumn="1" w:lastColumn="0" w:noHBand="0" w:noVBand="1"/>
      </w:tblPr>
      <w:tblGrid>
        <w:gridCol w:w="2251"/>
        <w:gridCol w:w="2252"/>
        <w:gridCol w:w="2252"/>
        <w:gridCol w:w="2253"/>
      </w:tblGrid>
      <w:tr w:rsidR="008D2AD1" w:rsidRPr="00534E17" w14:paraId="02424957" w14:textId="77777777" w:rsidTr="00534E17">
        <w:trPr>
          <w:trHeight w:val="380"/>
        </w:trPr>
        <w:tc>
          <w:tcPr>
            <w:tcW w:w="4503" w:type="dxa"/>
            <w:gridSpan w:val="2"/>
          </w:tcPr>
          <w:p w14:paraId="68500C1F" w14:textId="40DE29ED" w:rsidR="008D2AD1" w:rsidRPr="008B3FDD" w:rsidRDefault="008B3FDD" w:rsidP="00CD5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3FDD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8D2AD1" w:rsidRPr="008B3FDD">
              <w:rPr>
                <w:rFonts w:ascii="Arial" w:hAnsi="Arial" w:cs="Arial"/>
                <w:b/>
                <w:bCs/>
                <w:sz w:val="24"/>
                <w:szCs w:val="24"/>
              </w:rPr>
              <w:t>ktiva</w:t>
            </w:r>
          </w:p>
        </w:tc>
        <w:tc>
          <w:tcPr>
            <w:tcW w:w="4505" w:type="dxa"/>
            <w:gridSpan w:val="2"/>
          </w:tcPr>
          <w:p w14:paraId="61EDFE51" w14:textId="31E7F282" w:rsidR="008D2AD1" w:rsidRPr="008B3FDD" w:rsidRDefault="008B3FDD" w:rsidP="00CD5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3FDD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8D2AD1" w:rsidRPr="008B3FDD">
              <w:rPr>
                <w:rFonts w:ascii="Arial" w:hAnsi="Arial" w:cs="Arial"/>
                <w:b/>
                <w:bCs/>
                <w:sz w:val="24"/>
                <w:szCs w:val="24"/>
              </w:rPr>
              <w:t>asiva</w:t>
            </w:r>
          </w:p>
        </w:tc>
      </w:tr>
      <w:tr w:rsidR="008D2AD1" w:rsidRPr="00534E17" w14:paraId="411E52D0" w14:textId="77777777" w:rsidTr="00534E17">
        <w:trPr>
          <w:trHeight w:val="361"/>
        </w:trPr>
        <w:tc>
          <w:tcPr>
            <w:tcW w:w="2251" w:type="dxa"/>
          </w:tcPr>
          <w:p w14:paraId="44042EE6" w14:textId="77777777" w:rsidR="008D2AD1" w:rsidRPr="008B3FDD" w:rsidRDefault="008D2AD1" w:rsidP="00CD5F97">
            <w:pPr>
              <w:rPr>
                <w:rFonts w:ascii="Arial" w:hAnsi="Arial" w:cs="Arial"/>
                <w:sz w:val="24"/>
                <w:szCs w:val="24"/>
              </w:rPr>
            </w:pPr>
            <w:r w:rsidRPr="008B3FDD">
              <w:rPr>
                <w:rFonts w:ascii="Arial" w:hAnsi="Arial" w:cs="Arial"/>
                <w:sz w:val="24"/>
                <w:szCs w:val="24"/>
              </w:rPr>
              <w:t>Popis aktiva</w:t>
            </w:r>
          </w:p>
        </w:tc>
        <w:tc>
          <w:tcPr>
            <w:tcW w:w="2251" w:type="dxa"/>
          </w:tcPr>
          <w:p w14:paraId="6F881268" w14:textId="77777777" w:rsidR="008D2AD1" w:rsidRPr="008B3FDD" w:rsidRDefault="008D2AD1" w:rsidP="00CD5F97">
            <w:pPr>
              <w:rPr>
                <w:rFonts w:ascii="Arial" w:hAnsi="Arial" w:cs="Arial"/>
                <w:sz w:val="24"/>
                <w:szCs w:val="24"/>
              </w:rPr>
            </w:pPr>
            <w:r w:rsidRPr="008B3FDD">
              <w:rPr>
                <w:rFonts w:ascii="Arial" w:hAnsi="Arial" w:cs="Arial"/>
                <w:sz w:val="24"/>
                <w:szCs w:val="24"/>
              </w:rPr>
              <w:t>Kč</w:t>
            </w:r>
          </w:p>
        </w:tc>
        <w:tc>
          <w:tcPr>
            <w:tcW w:w="2252" w:type="dxa"/>
          </w:tcPr>
          <w:p w14:paraId="5237235B" w14:textId="77777777" w:rsidR="008D2AD1" w:rsidRPr="008B3FDD" w:rsidRDefault="008D2AD1" w:rsidP="00CD5F97">
            <w:pPr>
              <w:rPr>
                <w:rFonts w:ascii="Arial" w:hAnsi="Arial" w:cs="Arial"/>
                <w:sz w:val="24"/>
                <w:szCs w:val="24"/>
              </w:rPr>
            </w:pPr>
            <w:r w:rsidRPr="008B3FDD">
              <w:rPr>
                <w:rFonts w:ascii="Arial" w:hAnsi="Arial" w:cs="Arial"/>
                <w:sz w:val="24"/>
                <w:szCs w:val="24"/>
              </w:rPr>
              <w:t>Popis pasiva</w:t>
            </w:r>
          </w:p>
        </w:tc>
        <w:tc>
          <w:tcPr>
            <w:tcW w:w="2252" w:type="dxa"/>
          </w:tcPr>
          <w:p w14:paraId="28543267" w14:textId="77777777" w:rsidR="008D2AD1" w:rsidRPr="008B3FDD" w:rsidRDefault="008D2AD1" w:rsidP="00CD5F97">
            <w:pPr>
              <w:rPr>
                <w:rFonts w:ascii="Arial" w:hAnsi="Arial" w:cs="Arial"/>
                <w:sz w:val="24"/>
                <w:szCs w:val="24"/>
              </w:rPr>
            </w:pPr>
            <w:r w:rsidRPr="008B3FDD">
              <w:rPr>
                <w:rFonts w:ascii="Arial" w:hAnsi="Arial" w:cs="Arial"/>
                <w:sz w:val="24"/>
                <w:szCs w:val="24"/>
              </w:rPr>
              <w:t>Kč</w:t>
            </w:r>
          </w:p>
        </w:tc>
      </w:tr>
      <w:tr w:rsidR="008D2AD1" w:rsidRPr="00534E17" w14:paraId="2715F69F" w14:textId="77777777" w:rsidTr="00534E17">
        <w:trPr>
          <w:trHeight w:val="380"/>
        </w:trPr>
        <w:tc>
          <w:tcPr>
            <w:tcW w:w="2251" w:type="dxa"/>
          </w:tcPr>
          <w:p w14:paraId="435BD4A6" w14:textId="77777777" w:rsidR="008D2AD1" w:rsidRPr="008B3FDD" w:rsidRDefault="008D2AD1" w:rsidP="00CD5F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14:paraId="34F9AB0A" w14:textId="77777777" w:rsidR="008D2AD1" w:rsidRPr="008B3FDD" w:rsidRDefault="008D2AD1" w:rsidP="00CD5F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14:paraId="69236417" w14:textId="77777777" w:rsidR="008D2AD1" w:rsidRPr="008B3FDD" w:rsidRDefault="008D2AD1" w:rsidP="00CD5F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14:paraId="0DC3AECF" w14:textId="77777777" w:rsidR="008D2AD1" w:rsidRPr="00534E17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2AD1" w:rsidRPr="00534E17" w14:paraId="48DEAB52" w14:textId="77777777" w:rsidTr="00534E17">
        <w:trPr>
          <w:trHeight w:val="380"/>
        </w:trPr>
        <w:tc>
          <w:tcPr>
            <w:tcW w:w="2251" w:type="dxa"/>
          </w:tcPr>
          <w:p w14:paraId="10A2E6D0" w14:textId="77777777" w:rsidR="008D2AD1" w:rsidRPr="008B3FDD" w:rsidRDefault="008D2AD1" w:rsidP="00CD5F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14:paraId="547D841D" w14:textId="77777777" w:rsidR="008D2AD1" w:rsidRPr="008B3FDD" w:rsidRDefault="008D2AD1" w:rsidP="00CD5F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14:paraId="6E424278" w14:textId="77777777" w:rsidR="008D2AD1" w:rsidRPr="008B3FDD" w:rsidRDefault="008D2AD1" w:rsidP="00CD5F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14:paraId="7EFCF20C" w14:textId="77777777" w:rsidR="008D2AD1" w:rsidRPr="00534E17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2AD1" w:rsidRPr="00534E17" w14:paraId="22325BDF" w14:textId="77777777" w:rsidTr="00534E17">
        <w:trPr>
          <w:trHeight w:val="361"/>
        </w:trPr>
        <w:tc>
          <w:tcPr>
            <w:tcW w:w="2251" w:type="dxa"/>
          </w:tcPr>
          <w:p w14:paraId="215F5776" w14:textId="77777777" w:rsidR="008D2AD1" w:rsidRPr="008B3FDD" w:rsidRDefault="008D2AD1" w:rsidP="00CD5F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14:paraId="61AB0835" w14:textId="77777777" w:rsidR="008D2AD1" w:rsidRPr="008B3FDD" w:rsidRDefault="008D2AD1" w:rsidP="00CD5F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14:paraId="7966B7E3" w14:textId="77777777" w:rsidR="008D2AD1" w:rsidRPr="008B3FDD" w:rsidRDefault="008D2AD1" w:rsidP="00CD5F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14:paraId="74A9691C" w14:textId="77777777" w:rsidR="008D2AD1" w:rsidRPr="00534E17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2AD1" w:rsidRPr="00534E17" w14:paraId="41B1AAD9" w14:textId="77777777" w:rsidTr="00534E17">
        <w:trPr>
          <w:trHeight w:val="380"/>
        </w:trPr>
        <w:tc>
          <w:tcPr>
            <w:tcW w:w="2251" w:type="dxa"/>
          </w:tcPr>
          <w:p w14:paraId="00FB47DE" w14:textId="77777777" w:rsidR="008D2AD1" w:rsidRPr="008B3FDD" w:rsidRDefault="008D2AD1" w:rsidP="00CD5F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14:paraId="4300B88F" w14:textId="77777777" w:rsidR="008D2AD1" w:rsidRPr="008B3FDD" w:rsidRDefault="008D2AD1" w:rsidP="00CD5F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14:paraId="0DB52689" w14:textId="77777777" w:rsidR="008D2AD1" w:rsidRPr="008B3FDD" w:rsidRDefault="008D2AD1" w:rsidP="00CD5F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14:paraId="799419E0" w14:textId="77777777" w:rsidR="008D2AD1" w:rsidRPr="00534E17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2AD1" w:rsidRPr="00534E17" w14:paraId="1084C1B1" w14:textId="77777777" w:rsidTr="00534E17">
        <w:trPr>
          <w:trHeight w:val="380"/>
        </w:trPr>
        <w:tc>
          <w:tcPr>
            <w:tcW w:w="2251" w:type="dxa"/>
          </w:tcPr>
          <w:p w14:paraId="57F42611" w14:textId="77777777" w:rsidR="008D2AD1" w:rsidRPr="008B3FDD" w:rsidRDefault="008D2AD1" w:rsidP="00CD5F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14:paraId="4C652ED8" w14:textId="77777777" w:rsidR="008D2AD1" w:rsidRPr="008B3FDD" w:rsidRDefault="008D2AD1" w:rsidP="00CD5F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14:paraId="60C2F80C" w14:textId="77777777" w:rsidR="008D2AD1" w:rsidRPr="008B3FDD" w:rsidRDefault="008D2AD1" w:rsidP="00CD5F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14:paraId="32B2CD8F" w14:textId="77777777" w:rsidR="008D2AD1" w:rsidRPr="00534E17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2AD1" w:rsidRPr="00534E17" w14:paraId="5DEDEAE3" w14:textId="77777777" w:rsidTr="00534E17">
        <w:trPr>
          <w:trHeight w:val="361"/>
        </w:trPr>
        <w:tc>
          <w:tcPr>
            <w:tcW w:w="2251" w:type="dxa"/>
          </w:tcPr>
          <w:p w14:paraId="50075581" w14:textId="77777777" w:rsidR="008D2AD1" w:rsidRPr="008B3FDD" w:rsidRDefault="008D2AD1" w:rsidP="00CD5F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14:paraId="4468042A" w14:textId="77777777" w:rsidR="008D2AD1" w:rsidRPr="008B3FDD" w:rsidRDefault="008D2AD1" w:rsidP="00CD5F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14:paraId="657491FA" w14:textId="77777777" w:rsidR="008D2AD1" w:rsidRPr="008B3FDD" w:rsidRDefault="008D2AD1" w:rsidP="00CD5F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14:paraId="4411120A" w14:textId="77777777" w:rsidR="008D2AD1" w:rsidRPr="00534E17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2AD1" w:rsidRPr="00534E17" w14:paraId="5A7127B5" w14:textId="77777777" w:rsidTr="00534E17">
        <w:trPr>
          <w:trHeight w:val="380"/>
        </w:trPr>
        <w:tc>
          <w:tcPr>
            <w:tcW w:w="2251" w:type="dxa"/>
          </w:tcPr>
          <w:p w14:paraId="0B58FDD4" w14:textId="77777777" w:rsidR="008D2AD1" w:rsidRPr="008B3FDD" w:rsidRDefault="008D2AD1" w:rsidP="00CD5F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14:paraId="700E6F0D" w14:textId="77777777" w:rsidR="008D2AD1" w:rsidRPr="008B3FDD" w:rsidRDefault="008D2AD1" w:rsidP="00CD5F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14:paraId="74C73909" w14:textId="77777777" w:rsidR="008D2AD1" w:rsidRPr="008B3FDD" w:rsidRDefault="008D2AD1" w:rsidP="00CD5F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14:paraId="19E3FD17" w14:textId="77777777" w:rsidR="008D2AD1" w:rsidRPr="00534E17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2AD1" w:rsidRPr="00534E17" w14:paraId="2D4FE123" w14:textId="77777777" w:rsidTr="00534E17">
        <w:trPr>
          <w:trHeight w:val="380"/>
        </w:trPr>
        <w:tc>
          <w:tcPr>
            <w:tcW w:w="2251" w:type="dxa"/>
          </w:tcPr>
          <w:p w14:paraId="420D281D" w14:textId="77777777" w:rsidR="008D2AD1" w:rsidRPr="008B3FDD" w:rsidRDefault="008D2AD1" w:rsidP="00CD5F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14:paraId="0DC8C6D1" w14:textId="77777777" w:rsidR="008D2AD1" w:rsidRPr="008B3FDD" w:rsidRDefault="008D2AD1" w:rsidP="00CD5F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14:paraId="6A7FF114" w14:textId="77777777" w:rsidR="008D2AD1" w:rsidRPr="008B3FDD" w:rsidRDefault="008D2AD1" w:rsidP="00CD5F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14:paraId="49506C19" w14:textId="77777777" w:rsidR="008D2AD1" w:rsidRPr="00534E17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2AD1" w:rsidRPr="00534E17" w14:paraId="2E25FD3E" w14:textId="77777777" w:rsidTr="00534E17">
        <w:trPr>
          <w:trHeight w:val="361"/>
        </w:trPr>
        <w:tc>
          <w:tcPr>
            <w:tcW w:w="2251" w:type="dxa"/>
          </w:tcPr>
          <w:p w14:paraId="6C7CBE53" w14:textId="77777777" w:rsidR="008D2AD1" w:rsidRPr="008B3FDD" w:rsidRDefault="008D2AD1" w:rsidP="00CD5F97">
            <w:pPr>
              <w:rPr>
                <w:rFonts w:ascii="Arial" w:hAnsi="Arial" w:cs="Arial"/>
                <w:sz w:val="24"/>
                <w:szCs w:val="24"/>
              </w:rPr>
            </w:pPr>
            <w:r w:rsidRPr="008B3FDD"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2251" w:type="dxa"/>
          </w:tcPr>
          <w:p w14:paraId="089E625A" w14:textId="77777777" w:rsidR="008D2AD1" w:rsidRPr="008B3FDD" w:rsidRDefault="008D2AD1" w:rsidP="00CD5F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14:paraId="3F2FD543" w14:textId="77777777" w:rsidR="008D2AD1" w:rsidRPr="008B3FDD" w:rsidRDefault="008D2AD1" w:rsidP="00CD5F97">
            <w:pPr>
              <w:rPr>
                <w:rFonts w:ascii="Arial" w:hAnsi="Arial" w:cs="Arial"/>
                <w:sz w:val="24"/>
                <w:szCs w:val="24"/>
              </w:rPr>
            </w:pPr>
            <w:r w:rsidRPr="008B3FDD"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2252" w:type="dxa"/>
          </w:tcPr>
          <w:p w14:paraId="29153885" w14:textId="77777777" w:rsidR="008D2AD1" w:rsidRPr="00534E17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270EC79" w14:textId="77777777" w:rsidR="008D2AD1" w:rsidRPr="00041720" w:rsidRDefault="008D2AD1" w:rsidP="008D2AD1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0CEF1E9A" w14:textId="77777777" w:rsidR="00534E17" w:rsidRDefault="00534E17" w:rsidP="00534E17">
      <w:pPr>
        <w:rPr>
          <w:rFonts w:ascii="Arial" w:hAnsi="Arial" w:cs="Arial"/>
          <w:sz w:val="24"/>
          <w:szCs w:val="24"/>
        </w:rPr>
      </w:pPr>
    </w:p>
    <w:p w14:paraId="3D1F21C1" w14:textId="77777777" w:rsidR="008B3FDD" w:rsidRDefault="008B3FDD">
      <w:pPr>
        <w:rPr>
          <w:rFonts w:ascii="Arial" w:hAnsi="Arial" w:cs="Arial"/>
          <w:b/>
          <w:bCs/>
          <w:color w:val="33CCCC"/>
          <w:sz w:val="32"/>
          <w:szCs w:val="32"/>
        </w:rPr>
      </w:pPr>
      <w:r>
        <w:rPr>
          <w:rFonts w:ascii="Arial" w:hAnsi="Arial" w:cs="Arial"/>
          <w:b/>
          <w:bCs/>
          <w:color w:val="33CCCC"/>
          <w:sz w:val="32"/>
          <w:szCs w:val="32"/>
        </w:rPr>
        <w:br w:type="page"/>
      </w:r>
    </w:p>
    <w:p w14:paraId="59F25540" w14:textId="2A4F3E8B" w:rsidR="00534E17" w:rsidRPr="00534E17" w:rsidRDefault="00534E17" w:rsidP="00534E17">
      <w:pPr>
        <w:spacing w:line="276" w:lineRule="auto"/>
        <w:rPr>
          <w:rFonts w:ascii="Arial" w:hAnsi="Arial" w:cs="Arial"/>
          <w:b/>
          <w:bCs/>
          <w:color w:val="33CCCC"/>
          <w:sz w:val="32"/>
          <w:szCs w:val="32"/>
        </w:rPr>
      </w:pPr>
      <w:r w:rsidRPr="00BC44C6">
        <w:rPr>
          <w:rFonts w:ascii="Arial" w:hAnsi="Arial" w:cs="Arial"/>
          <w:b/>
          <w:bCs/>
          <w:color w:val="33CCCC"/>
          <w:sz w:val="32"/>
          <w:szCs w:val="32"/>
        </w:rPr>
        <w:lastRenderedPageBreak/>
        <w:t xml:space="preserve">Příklad </w:t>
      </w:r>
      <w:r>
        <w:rPr>
          <w:rFonts w:ascii="Arial" w:hAnsi="Arial" w:cs="Arial"/>
          <w:b/>
          <w:bCs/>
          <w:color w:val="33CCCC"/>
          <w:sz w:val="32"/>
          <w:szCs w:val="32"/>
        </w:rPr>
        <w:t>6</w:t>
      </w:r>
      <w:r w:rsidRPr="00BC44C6">
        <w:rPr>
          <w:rFonts w:ascii="Arial" w:hAnsi="Arial" w:cs="Arial"/>
          <w:b/>
          <w:bCs/>
          <w:color w:val="33CCCC"/>
          <w:sz w:val="32"/>
          <w:szCs w:val="32"/>
        </w:rPr>
        <w:t>:</w:t>
      </w:r>
    </w:p>
    <w:p w14:paraId="412C933B" w14:textId="4C75B01E" w:rsidR="008D2AD1" w:rsidRPr="008B3FDD" w:rsidRDefault="008D2AD1" w:rsidP="008B3FD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B3FDD">
        <w:rPr>
          <w:rFonts w:ascii="Arial" w:hAnsi="Arial" w:cs="Arial"/>
          <w:sz w:val="24"/>
          <w:szCs w:val="24"/>
        </w:rPr>
        <w:t>Rozvaha obchodní společnosti vykazuje k 31.12.20XX tyto rozvahové položky: samostatné movité věci a soubory movitých věcí Kč 1 822 000, zboží na skladě a v prodejnách Kč 1 185 000, pokladna Kč 21 000, bankovní účty Kč 65 000, dodavatelé Kč 97 000, odběratelé Kč 19 000.</w:t>
      </w:r>
    </w:p>
    <w:p w14:paraId="66191DE5" w14:textId="77777777" w:rsidR="008D2AD1" w:rsidRDefault="008D2AD1" w:rsidP="008D2AD1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6C9CB467" w14:textId="33897F26" w:rsidR="008D2AD1" w:rsidRPr="008B3FDD" w:rsidRDefault="008D2AD1" w:rsidP="008B3FDD">
      <w:pPr>
        <w:rPr>
          <w:rFonts w:ascii="Arial" w:hAnsi="Arial" w:cs="Arial"/>
          <w:b/>
          <w:bCs/>
          <w:color w:val="33CCCC"/>
          <w:sz w:val="24"/>
          <w:szCs w:val="24"/>
        </w:rPr>
      </w:pPr>
      <w:r w:rsidRPr="008B3FDD">
        <w:rPr>
          <w:rFonts w:ascii="Arial" w:hAnsi="Arial" w:cs="Arial"/>
          <w:b/>
          <w:bCs/>
          <w:color w:val="33CCCC"/>
          <w:sz w:val="24"/>
          <w:szCs w:val="24"/>
        </w:rPr>
        <w:t>Úloha</w:t>
      </w:r>
      <w:r w:rsidR="008B3FDD">
        <w:rPr>
          <w:rFonts w:ascii="Arial" w:hAnsi="Arial" w:cs="Arial"/>
          <w:b/>
          <w:bCs/>
          <w:color w:val="33CCCC"/>
          <w:sz w:val="24"/>
          <w:szCs w:val="24"/>
        </w:rPr>
        <w:t xml:space="preserve"> 1/2</w:t>
      </w:r>
      <w:r w:rsidRPr="008B3FDD">
        <w:rPr>
          <w:rFonts w:ascii="Arial" w:hAnsi="Arial" w:cs="Arial"/>
          <w:b/>
          <w:bCs/>
          <w:color w:val="33CCCC"/>
          <w:sz w:val="24"/>
          <w:szCs w:val="24"/>
        </w:rPr>
        <w:t>:</w:t>
      </w:r>
    </w:p>
    <w:p w14:paraId="52C1C7EE" w14:textId="77777777" w:rsidR="008D2AD1" w:rsidRPr="008B3FDD" w:rsidRDefault="008D2AD1" w:rsidP="008B3FDD">
      <w:pPr>
        <w:pStyle w:val="Odstavecseseznamem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B3FDD">
        <w:rPr>
          <w:rFonts w:ascii="Arial" w:hAnsi="Arial" w:cs="Arial"/>
          <w:sz w:val="24"/>
          <w:szCs w:val="24"/>
        </w:rPr>
        <w:t>Zjistěte chybějící zdroj financování (základní kapitál) majetku a sestavte rozvahu k 31.12.20XX.</w:t>
      </w:r>
    </w:p>
    <w:p w14:paraId="49BF4C21" w14:textId="77777777" w:rsidR="008B3FDD" w:rsidRDefault="008B3FDD" w:rsidP="008B3FDD">
      <w:pPr>
        <w:rPr>
          <w:rFonts w:ascii="Arial" w:hAnsi="Arial" w:cs="Arial"/>
          <w:b/>
          <w:bCs/>
          <w:sz w:val="24"/>
          <w:szCs w:val="24"/>
        </w:rPr>
      </w:pPr>
    </w:p>
    <w:p w14:paraId="6F1FE0AE" w14:textId="3C37F503" w:rsidR="008D2AD1" w:rsidRPr="008B3FDD" w:rsidRDefault="008D2AD1" w:rsidP="008B3FDD">
      <w:pPr>
        <w:rPr>
          <w:rFonts w:ascii="Arial" w:hAnsi="Arial" w:cs="Arial"/>
          <w:b/>
          <w:bCs/>
          <w:color w:val="33CCCC"/>
          <w:sz w:val="24"/>
          <w:szCs w:val="24"/>
        </w:rPr>
      </w:pPr>
      <w:r w:rsidRPr="008B3FDD">
        <w:rPr>
          <w:rFonts w:ascii="Arial" w:hAnsi="Arial" w:cs="Arial"/>
          <w:b/>
          <w:bCs/>
          <w:color w:val="33CCCC"/>
          <w:sz w:val="24"/>
          <w:szCs w:val="24"/>
        </w:rPr>
        <w:t>Řešení: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211"/>
        <w:gridCol w:w="2212"/>
        <w:gridCol w:w="2212"/>
        <w:gridCol w:w="2213"/>
      </w:tblGrid>
      <w:tr w:rsidR="008D2AD1" w14:paraId="5165DEE3" w14:textId="77777777" w:rsidTr="008B3FDD">
        <w:trPr>
          <w:trHeight w:val="343"/>
        </w:trPr>
        <w:tc>
          <w:tcPr>
            <w:tcW w:w="4423" w:type="dxa"/>
            <w:gridSpan w:val="2"/>
          </w:tcPr>
          <w:p w14:paraId="34FB70A4" w14:textId="73087EB5" w:rsidR="008D2AD1" w:rsidRDefault="008B3FDD" w:rsidP="00CD5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8D2AD1">
              <w:rPr>
                <w:rFonts w:ascii="Arial" w:hAnsi="Arial" w:cs="Arial"/>
                <w:b/>
                <w:bCs/>
                <w:sz w:val="24"/>
                <w:szCs w:val="24"/>
              </w:rPr>
              <w:t>ktiva</w:t>
            </w:r>
          </w:p>
        </w:tc>
        <w:tc>
          <w:tcPr>
            <w:tcW w:w="4425" w:type="dxa"/>
            <w:gridSpan w:val="2"/>
          </w:tcPr>
          <w:p w14:paraId="2D1D201E" w14:textId="7281D8D0" w:rsidR="008D2AD1" w:rsidRDefault="008B3FDD" w:rsidP="00CD5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8D2AD1">
              <w:rPr>
                <w:rFonts w:ascii="Arial" w:hAnsi="Arial" w:cs="Arial"/>
                <w:b/>
                <w:bCs/>
                <w:sz w:val="24"/>
                <w:szCs w:val="24"/>
              </w:rPr>
              <w:t>asiva</w:t>
            </w:r>
          </w:p>
        </w:tc>
      </w:tr>
      <w:tr w:rsidR="008D2AD1" w14:paraId="1713DD42" w14:textId="77777777" w:rsidTr="008B3FDD">
        <w:trPr>
          <w:trHeight w:val="325"/>
        </w:trPr>
        <w:tc>
          <w:tcPr>
            <w:tcW w:w="2211" w:type="dxa"/>
          </w:tcPr>
          <w:p w14:paraId="4C2488F3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Popis aktiva</w:t>
            </w:r>
          </w:p>
        </w:tc>
        <w:tc>
          <w:tcPr>
            <w:tcW w:w="2211" w:type="dxa"/>
          </w:tcPr>
          <w:p w14:paraId="30A6ADFE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Kč</w:t>
            </w:r>
          </w:p>
        </w:tc>
        <w:tc>
          <w:tcPr>
            <w:tcW w:w="2212" w:type="dxa"/>
          </w:tcPr>
          <w:p w14:paraId="056DA957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Popis pasiva</w:t>
            </w:r>
          </w:p>
        </w:tc>
        <w:tc>
          <w:tcPr>
            <w:tcW w:w="2212" w:type="dxa"/>
          </w:tcPr>
          <w:p w14:paraId="5B062DB2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Kč</w:t>
            </w:r>
          </w:p>
        </w:tc>
      </w:tr>
      <w:tr w:rsidR="008D2AD1" w14:paraId="6FE00DFF" w14:textId="77777777" w:rsidTr="008B3FDD">
        <w:trPr>
          <w:trHeight w:val="343"/>
        </w:trPr>
        <w:tc>
          <w:tcPr>
            <w:tcW w:w="2211" w:type="dxa"/>
          </w:tcPr>
          <w:p w14:paraId="701BED6A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14:paraId="7A6FDD70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14:paraId="308EFB1D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14:paraId="784450E3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2AD1" w14:paraId="5CF0A3C4" w14:textId="77777777" w:rsidTr="008B3FDD">
        <w:trPr>
          <w:trHeight w:val="343"/>
        </w:trPr>
        <w:tc>
          <w:tcPr>
            <w:tcW w:w="2211" w:type="dxa"/>
          </w:tcPr>
          <w:p w14:paraId="0185E175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14:paraId="0826F5B0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14:paraId="59AC0C8C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14:paraId="386A3143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2AD1" w14:paraId="2613DC36" w14:textId="77777777" w:rsidTr="008B3FDD">
        <w:trPr>
          <w:trHeight w:val="325"/>
        </w:trPr>
        <w:tc>
          <w:tcPr>
            <w:tcW w:w="2211" w:type="dxa"/>
          </w:tcPr>
          <w:p w14:paraId="16C77A89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14:paraId="7DB4958F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14:paraId="13DA8D35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14:paraId="4267E047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2AD1" w14:paraId="1B0824C3" w14:textId="77777777" w:rsidTr="008B3FDD">
        <w:trPr>
          <w:trHeight w:val="343"/>
        </w:trPr>
        <w:tc>
          <w:tcPr>
            <w:tcW w:w="2211" w:type="dxa"/>
          </w:tcPr>
          <w:p w14:paraId="62F3C3FB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14:paraId="3CB24F26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14:paraId="1F932BEA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14:paraId="6C0871F1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2AD1" w14:paraId="5A2B3488" w14:textId="77777777" w:rsidTr="008B3FDD">
        <w:trPr>
          <w:trHeight w:val="343"/>
        </w:trPr>
        <w:tc>
          <w:tcPr>
            <w:tcW w:w="2211" w:type="dxa"/>
          </w:tcPr>
          <w:p w14:paraId="22770A35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14:paraId="4BCF6407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14:paraId="6E3D3309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14:paraId="3CDBDFF3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2AD1" w14:paraId="70FA02FA" w14:textId="77777777" w:rsidTr="008B3FDD">
        <w:trPr>
          <w:trHeight w:val="325"/>
        </w:trPr>
        <w:tc>
          <w:tcPr>
            <w:tcW w:w="2211" w:type="dxa"/>
          </w:tcPr>
          <w:p w14:paraId="468B3BA5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14:paraId="667BF48B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14:paraId="3C615CE7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14:paraId="7E35CCAD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2AD1" w14:paraId="2F84B58F" w14:textId="77777777" w:rsidTr="008B3FDD">
        <w:trPr>
          <w:trHeight w:val="343"/>
        </w:trPr>
        <w:tc>
          <w:tcPr>
            <w:tcW w:w="2211" w:type="dxa"/>
          </w:tcPr>
          <w:p w14:paraId="42513405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2211" w:type="dxa"/>
          </w:tcPr>
          <w:p w14:paraId="40457FC1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14:paraId="4542E415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2212" w:type="dxa"/>
          </w:tcPr>
          <w:p w14:paraId="3234D2B8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900B91E" w14:textId="77777777" w:rsidR="008B3FDD" w:rsidRDefault="008B3FDD" w:rsidP="008D2AD1">
      <w:pPr>
        <w:ind w:left="360"/>
        <w:rPr>
          <w:rFonts w:ascii="Arial" w:hAnsi="Arial" w:cs="Arial"/>
          <w:sz w:val="24"/>
          <w:szCs w:val="24"/>
        </w:rPr>
      </w:pPr>
    </w:p>
    <w:p w14:paraId="11360B30" w14:textId="27F1E8F5" w:rsidR="008D2AD1" w:rsidRDefault="008D2AD1" w:rsidP="008D2AD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Chybějící zdroj – základní kapitál je ve výši: …………………………….</w:t>
      </w:r>
    </w:p>
    <w:p w14:paraId="0682B495" w14:textId="77777777" w:rsidR="008B3FDD" w:rsidRDefault="008B3FDD" w:rsidP="008D2AD1">
      <w:pPr>
        <w:ind w:left="360"/>
        <w:rPr>
          <w:rFonts w:ascii="Arial" w:hAnsi="Arial" w:cs="Arial"/>
          <w:sz w:val="24"/>
          <w:szCs w:val="24"/>
        </w:rPr>
      </w:pPr>
    </w:p>
    <w:p w14:paraId="4C7BE00C" w14:textId="77777777" w:rsidR="008B3FDD" w:rsidRDefault="008B3FDD">
      <w:pPr>
        <w:rPr>
          <w:rFonts w:ascii="Arial" w:hAnsi="Arial" w:cs="Arial"/>
          <w:b/>
          <w:bCs/>
          <w:color w:val="33CCCC"/>
          <w:sz w:val="24"/>
          <w:szCs w:val="24"/>
        </w:rPr>
      </w:pPr>
      <w:r>
        <w:rPr>
          <w:rFonts w:ascii="Arial" w:hAnsi="Arial" w:cs="Arial"/>
          <w:b/>
          <w:bCs/>
          <w:color w:val="33CCCC"/>
          <w:sz w:val="24"/>
          <w:szCs w:val="24"/>
        </w:rPr>
        <w:br w:type="page"/>
      </w:r>
    </w:p>
    <w:p w14:paraId="6157FAEA" w14:textId="5A240BF4" w:rsidR="008D2AD1" w:rsidRPr="008B3FDD" w:rsidRDefault="008D2AD1" w:rsidP="008D2AD1">
      <w:pPr>
        <w:ind w:left="360"/>
        <w:rPr>
          <w:rFonts w:ascii="Arial" w:hAnsi="Arial" w:cs="Arial"/>
          <w:b/>
          <w:bCs/>
          <w:color w:val="33CCCC"/>
          <w:sz w:val="24"/>
          <w:szCs w:val="24"/>
        </w:rPr>
      </w:pPr>
      <w:r w:rsidRPr="008B3FDD">
        <w:rPr>
          <w:rFonts w:ascii="Arial" w:hAnsi="Arial" w:cs="Arial"/>
          <w:b/>
          <w:bCs/>
          <w:color w:val="33CCCC"/>
          <w:sz w:val="24"/>
          <w:szCs w:val="24"/>
        </w:rPr>
        <w:lastRenderedPageBreak/>
        <w:t>Úloha</w:t>
      </w:r>
      <w:r w:rsidR="008B3FDD">
        <w:rPr>
          <w:rFonts w:ascii="Arial" w:hAnsi="Arial" w:cs="Arial"/>
          <w:b/>
          <w:bCs/>
          <w:color w:val="33CCCC"/>
          <w:sz w:val="24"/>
          <w:szCs w:val="24"/>
        </w:rPr>
        <w:t xml:space="preserve"> 2/2</w:t>
      </w:r>
      <w:r w:rsidRPr="008B3FDD">
        <w:rPr>
          <w:rFonts w:ascii="Arial" w:hAnsi="Arial" w:cs="Arial"/>
          <w:b/>
          <w:bCs/>
          <w:color w:val="33CCCC"/>
          <w:sz w:val="24"/>
          <w:szCs w:val="24"/>
        </w:rPr>
        <w:t>:</w:t>
      </w:r>
    </w:p>
    <w:p w14:paraId="0741D1FB" w14:textId="33EB868E" w:rsidR="008D2AD1" w:rsidRDefault="008D2AD1" w:rsidP="008B3FDD">
      <w:pPr>
        <w:pStyle w:val="Odstavecseseznamem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B3FDD">
        <w:rPr>
          <w:rFonts w:ascii="Arial" w:hAnsi="Arial" w:cs="Arial"/>
          <w:sz w:val="24"/>
          <w:szCs w:val="24"/>
        </w:rPr>
        <w:t>Znázorněte schematicky uvedené účetní případy přímo změnou rozvahových položek:</w:t>
      </w:r>
    </w:p>
    <w:p w14:paraId="6D95B32D" w14:textId="77777777" w:rsidR="008B3FDD" w:rsidRPr="008B3FDD" w:rsidRDefault="008B3FDD" w:rsidP="008B3FDD">
      <w:pPr>
        <w:pStyle w:val="Odstavecsesezname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213E0A" w14:textId="4E0257A6" w:rsidR="008D2AD1" w:rsidRPr="008B3FDD" w:rsidRDefault="008D2AD1" w:rsidP="008B3FDD">
      <w:pPr>
        <w:pStyle w:val="Odstavecseseznamem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8B3FDD">
        <w:rPr>
          <w:rFonts w:ascii="Arial" w:hAnsi="Arial" w:cs="Arial"/>
          <w:sz w:val="24"/>
          <w:szCs w:val="24"/>
        </w:rPr>
        <w:t xml:space="preserve">Uhrazeno z krátkodobého bankovního úvěru dodavatelům Kč 25 000 </w:t>
      </w:r>
    </w:p>
    <w:p w14:paraId="2D55AD6C" w14:textId="77777777" w:rsidR="008D2AD1" w:rsidRPr="008B3FDD" w:rsidRDefault="008D2AD1" w:rsidP="008D2AD1">
      <w:pPr>
        <w:ind w:left="360"/>
        <w:rPr>
          <w:rFonts w:ascii="Arial" w:hAnsi="Arial" w:cs="Arial"/>
          <w:b/>
          <w:bCs/>
          <w:color w:val="33CCCC"/>
          <w:sz w:val="24"/>
          <w:szCs w:val="24"/>
        </w:rPr>
      </w:pPr>
      <w:r w:rsidRPr="008B3FDD">
        <w:rPr>
          <w:rFonts w:ascii="Arial" w:hAnsi="Arial" w:cs="Arial"/>
          <w:b/>
          <w:bCs/>
          <w:color w:val="33CCCC"/>
          <w:sz w:val="24"/>
          <w:szCs w:val="24"/>
        </w:rPr>
        <w:t>Řešení: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D2AD1" w14:paraId="147D51D1" w14:textId="77777777" w:rsidTr="00CD5F97">
        <w:tc>
          <w:tcPr>
            <w:tcW w:w="4350" w:type="dxa"/>
            <w:gridSpan w:val="2"/>
          </w:tcPr>
          <w:p w14:paraId="4AEACD05" w14:textId="77777777" w:rsidR="008D2AD1" w:rsidRDefault="008D2AD1" w:rsidP="00CD5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aktiva</w:t>
            </w:r>
          </w:p>
        </w:tc>
        <w:tc>
          <w:tcPr>
            <w:tcW w:w="4352" w:type="dxa"/>
            <w:gridSpan w:val="2"/>
          </w:tcPr>
          <w:p w14:paraId="2CC81FEB" w14:textId="77777777" w:rsidR="008D2AD1" w:rsidRDefault="008D2AD1" w:rsidP="00CD5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pasiva</w:t>
            </w:r>
          </w:p>
        </w:tc>
      </w:tr>
      <w:tr w:rsidR="008D2AD1" w14:paraId="452635FE" w14:textId="77777777" w:rsidTr="00CD5F97">
        <w:tc>
          <w:tcPr>
            <w:tcW w:w="2175" w:type="dxa"/>
          </w:tcPr>
          <w:p w14:paraId="26B8716E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Popis aktiva</w:t>
            </w:r>
          </w:p>
        </w:tc>
        <w:tc>
          <w:tcPr>
            <w:tcW w:w="2175" w:type="dxa"/>
          </w:tcPr>
          <w:p w14:paraId="0CE44CC6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Změna +/-</w:t>
            </w:r>
          </w:p>
        </w:tc>
        <w:tc>
          <w:tcPr>
            <w:tcW w:w="2176" w:type="dxa"/>
          </w:tcPr>
          <w:p w14:paraId="2D620A2B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Popis pasiva</w:t>
            </w:r>
          </w:p>
        </w:tc>
        <w:tc>
          <w:tcPr>
            <w:tcW w:w="2176" w:type="dxa"/>
          </w:tcPr>
          <w:p w14:paraId="252CDCFA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Změna +/-</w:t>
            </w:r>
          </w:p>
        </w:tc>
      </w:tr>
      <w:tr w:rsidR="008D2AD1" w14:paraId="6E9EF6C9" w14:textId="77777777" w:rsidTr="00CD5F97">
        <w:tc>
          <w:tcPr>
            <w:tcW w:w="2175" w:type="dxa"/>
          </w:tcPr>
          <w:p w14:paraId="65F21C93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</w:tcPr>
          <w:p w14:paraId="143F224D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551390DB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6AA8F3D4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2AD1" w14:paraId="3764A59B" w14:textId="77777777" w:rsidTr="00CD5F97">
        <w:tc>
          <w:tcPr>
            <w:tcW w:w="2175" w:type="dxa"/>
          </w:tcPr>
          <w:p w14:paraId="636E7700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</w:tcPr>
          <w:p w14:paraId="1FD8301D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43BA9EB4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696734E2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0ADF1ED" w14:textId="77777777" w:rsidR="008D2AD1" w:rsidRDefault="008D2AD1" w:rsidP="008D2AD1">
      <w:pPr>
        <w:ind w:left="360"/>
        <w:rPr>
          <w:rFonts w:ascii="Arial" w:hAnsi="Arial" w:cs="Arial"/>
          <w:sz w:val="24"/>
          <w:szCs w:val="24"/>
        </w:rPr>
      </w:pPr>
    </w:p>
    <w:p w14:paraId="020FF978" w14:textId="14200637" w:rsidR="008D2AD1" w:rsidRPr="008B3FDD" w:rsidRDefault="008D2AD1" w:rsidP="008B3FDD">
      <w:pPr>
        <w:pStyle w:val="Odstavecseseznamem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8B3FDD">
        <w:rPr>
          <w:rFonts w:ascii="Arial" w:hAnsi="Arial" w:cs="Arial"/>
          <w:sz w:val="24"/>
          <w:szCs w:val="24"/>
        </w:rPr>
        <w:t xml:space="preserve">Nakoupené zboží zaplaceno v hotovosti a převzato do prodejny za Kč 10 000 </w:t>
      </w:r>
    </w:p>
    <w:p w14:paraId="39E21C0E" w14:textId="77777777" w:rsidR="008D2AD1" w:rsidRPr="008B3FDD" w:rsidRDefault="008D2AD1" w:rsidP="008D2AD1">
      <w:pPr>
        <w:ind w:left="360"/>
        <w:rPr>
          <w:rFonts w:ascii="Arial" w:hAnsi="Arial" w:cs="Arial"/>
          <w:b/>
          <w:bCs/>
          <w:color w:val="33CCCC"/>
          <w:sz w:val="24"/>
          <w:szCs w:val="24"/>
        </w:rPr>
      </w:pPr>
      <w:r w:rsidRPr="008B3FDD">
        <w:rPr>
          <w:rFonts w:ascii="Arial" w:hAnsi="Arial" w:cs="Arial"/>
          <w:b/>
          <w:bCs/>
          <w:color w:val="33CCCC"/>
          <w:sz w:val="24"/>
          <w:szCs w:val="24"/>
        </w:rPr>
        <w:t>Řešení: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D2AD1" w14:paraId="5928F28D" w14:textId="77777777" w:rsidTr="00CD5F97">
        <w:tc>
          <w:tcPr>
            <w:tcW w:w="4350" w:type="dxa"/>
            <w:gridSpan w:val="2"/>
          </w:tcPr>
          <w:p w14:paraId="325B060D" w14:textId="77777777" w:rsidR="008D2AD1" w:rsidRDefault="008D2AD1" w:rsidP="00CD5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aktiva</w:t>
            </w:r>
          </w:p>
        </w:tc>
        <w:tc>
          <w:tcPr>
            <w:tcW w:w="4352" w:type="dxa"/>
            <w:gridSpan w:val="2"/>
          </w:tcPr>
          <w:p w14:paraId="6903FDB5" w14:textId="77777777" w:rsidR="008D2AD1" w:rsidRDefault="008D2AD1" w:rsidP="00CD5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pasiva</w:t>
            </w:r>
          </w:p>
        </w:tc>
      </w:tr>
      <w:tr w:rsidR="008D2AD1" w14:paraId="470306CC" w14:textId="77777777" w:rsidTr="00CD5F97">
        <w:tc>
          <w:tcPr>
            <w:tcW w:w="2175" w:type="dxa"/>
          </w:tcPr>
          <w:p w14:paraId="12EDF759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Popis aktiva</w:t>
            </w:r>
          </w:p>
        </w:tc>
        <w:tc>
          <w:tcPr>
            <w:tcW w:w="2175" w:type="dxa"/>
          </w:tcPr>
          <w:p w14:paraId="4E36C8EE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Změna +/-</w:t>
            </w:r>
          </w:p>
        </w:tc>
        <w:tc>
          <w:tcPr>
            <w:tcW w:w="2176" w:type="dxa"/>
          </w:tcPr>
          <w:p w14:paraId="26C723C3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Popis pasiva</w:t>
            </w:r>
          </w:p>
        </w:tc>
        <w:tc>
          <w:tcPr>
            <w:tcW w:w="2176" w:type="dxa"/>
          </w:tcPr>
          <w:p w14:paraId="40B3A663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Změna +/-</w:t>
            </w:r>
          </w:p>
        </w:tc>
      </w:tr>
      <w:tr w:rsidR="008D2AD1" w14:paraId="0D779191" w14:textId="77777777" w:rsidTr="00CD5F97">
        <w:tc>
          <w:tcPr>
            <w:tcW w:w="2175" w:type="dxa"/>
          </w:tcPr>
          <w:p w14:paraId="5A2889FD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</w:tcPr>
          <w:p w14:paraId="60428C7E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7414B8F4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5A085A28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2AD1" w14:paraId="708FE9F8" w14:textId="77777777" w:rsidTr="00CD5F97">
        <w:tc>
          <w:tcPr>
            <w:tcW w:w="2175" w:type="dxa"/>
          </w:tcPr>
          <w:p w14:paraId="3F1823C5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</w:tcPr>
          <w:p w14:paraId="1C2109F8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3A883AEC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174942AF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C0FCA59" w14:textId="77777777" w:rsidR="008D2AD1" w:rsidRDefault="008D2AD1" w:rsidP="008D2AD1">
      <w:pPr>
        <w:ind w:left="360"/>
        <w:rPr>
          <w:rFonts w:ascii="Arial" w:hAnsi="Arial" w:cs="Arial"/>
          <w:sz w:val="24"/>
          <w:szCs w:val="24"/>
        </w:rPr>
      </w:pPr>
    </w:p>
    <w:p w14:paraId="64D2B0E4" w14:textId="455DBD46" w:rsidR="008D2AD1" w:rsidRPr="008B3FDD" w:rsidRDefault="008D2AD1" w:rsidP="008B3FDD">
      <w:pPr>
        <w:pStyle w:val="Odstavecseseznamem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8B3FDD">
        <w:rPr>
          <w:rFonts w:ascii="Arial" w:hAnsi="Arial" w:cs="Arial"/>
          <w:sz w:val="24"/>
          <w:szCs w:val="24"/>
        </w:rPr>
        <w:t xml:space="preserve">Přijatá faktura za koupené dodávkové auto Kč 540 000 </w:t>
      </w:r>
    </w:p>
    <w:p w14:paraId="01D8FEA3" w14:textId="77777777" w:rsidR="008D2AD1" w:rsidRPr="008B3FDD" w:rsidRDefault="008D2AD1" w:rsidP="008D2AD1">
      <w:pPr>
        <w:ind w:left="360"/>
        <w:rPr>
          <w:rFonts w:ascii="Arial" w:hAnsi="Arial" w:cs="Arial"/>
          <w:b/>
          <w:bCs/>
          <w:color w:val="33CCCC"/>
          <w:sz w:val="24"/>
          <w:szCs w:val="24"/>
        </w:rPr>
      </w:pPr>
      <w:r w:rsidRPr="008B3FDD">
        <w:rPr>
          <w:rFonts w:ascii="Arial" w:hAnsi="Arial" w:cs="Arial"/>
          <w:b/>
          <w:bCs/>
          <w:color w:val="33CCCC"/>
          <w:sz w:val="24"/>
          <w:szCs w:val="24"/>
        </w:rPr>
        <w:t>Řešení: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D2AD1" w14:paraId="42265CFC" w14:textId="77777777" w:rsidTr="00CD5F97">
        <w:tc>
          <w:tcPr>
            <w:tcW w:w="4350" w:type="dxa"/>
            <w:gridSpan w:val="2"/>
          </w:tcPr>
          <w:p w14:paraId="7CAD6497" w14:textId="77777777" w:rsidR="008D2AD1" w:rsidRDefault="008D2AD1" w:rsidP="00CD5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aktiva</w:t>
            </w:r>
          </w:p>
        </w:tc>
        <w:tc>
          <w:tcPr>
            <w:tcW w:w="4352" w:type="dxa"/>
            <w:gridSpan w:val="2"/>
          </w:tcPr>
          <w:p w14:paraId="22F8E999" w14:textId="77777777" w:rsidR="008D2AD1" w:rsidRDefault="008D2AD1" w:rsidP="00CD5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pasiva</w:t>
            </w:r>
          </w:p>
        </w:tc>
      </w:tr>
      <w:tr w:rsidR="008D2AD1" w14:paraId="2DABCE57" w14:textId="77777777" w:rsidTr="00CD5F97">
        <w:tc>
          <w:tcPr>
            <w:tcW w:w="2175" w:type="dxa"/>
          </w:tcPr>
          <w:p w14:paraId="54CA178C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Popis aktiva</w:t>
            </w:r>
          </w:p>
        </w:tc>
        <w:tc>
          <w:tcPr>
            <w:tcW w:w="2175" w:type="dxa"/>
          </w:tcPr>
          <w:p w14:paraId="67F63431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Změna +/-</w:t>
            </w:r>
          </w:p>
        </w:tc>
        <w:tc>
          <w:tcPr>
            <w:tcW w:w="2176" w:type="dxa"/>
          </w:tcPr>
          <w:p w14:paraId="6B3D2FF0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Popis pasiva</w:t>
            </w:r>
          </w:p>
        </w:tc>
        <w:tc>
          <w:tcPr>
            <w:tcW w:w="2176" w:type="dxa"/>
          </w:tcPr>
          <w:p w14:paraId="2564F8DC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Změna +/-</w:t>
            </w:r>
          </w:p>
        </w:tc>
      </w:tr>
      <w:tr w:rsidR="008D2AD1" w14:paraId="4884EAC6" w14:textId="77777777" w:rsidTr="00CD5F97">
        <w:tc>
          <w:tcPr>
            <w:tcW w:w="2175" w:type="dxa"/>
          </w:tcPr>
          <w:p w14:paraId="33179ED9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</w:tcPr>
          <w:p w14:paraId="2C35AA00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21C77A33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7CA7B2D7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2AD1" w14:paraId="6C6BE470" w14:textId="77777777" w:rsidTr="00CD5F97">
        <w:tc>
          <w:tcPr>
            <w:tcW w:w="2175" w:type="dxa"/>
          </w:tcPr>
          <w:p w14:paraId="2E2F93C2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</w:tcPr>
          <w:p w14:paraId="72444D8B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415FC60E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123DEAF8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2278D4F" w14:textId="77777777" w:rsidR="008D2AD1" w:rsidRDefault="008D2AD1" w:rsidP="008D2AD1">
      <w:pPr>
        <w:ind w:left="360"/>
        <w:rPr>
          <w:rFonts w:ascii="Arial" w:hAnsi="Arial" w:cs="Arial"/>
          <w:sz w:val="24"/>
          <w:szCs w:val="24"/>
        </w:rPr>
      </w:pPr>
    </w:p>
    <w:p w14:paraId="4264C37A" w14:textId="7665837F" w:rsidR="008D2AD1" w:rsidRPr="008B3FDD" w:rsidRDefault="008D2AD1" w:rsidP="008B3FDD">
      <w:pPr>
        <w:pStyle w:val="Odstavecseseznamem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8B3FDD">
        <w:rPr>
          <w:rFonts w:ascii="Arial" w:hAnsi="Arial" w:cs="Arial"/>
          <w:sz w:val="24"/>
          <w:szCs w:val="24"/>
        </w:rPr>
        <w:t xml:space="preserve">Přijatá faktura za dodaný obalový materiál v částce Kč 3 800, který byl převzat na sklad </w:t>
      </w:r>
    </w:p>
    <w:p w14:paraId="2EABE682" w14:textId="77777777" w:rsidR="008D2AD1" w:rsidRPr="008B3FDD" w:rsidRDefault="008D2AD1" w:rsidP="008D2AD1">
      <w:pPr>
        <w:ind w:left="360"/>
        <w:rPr>
          <w:rFonts w:ascii="Arial" w:hAnsi="Arial" w:cs="Arial"/>
          <w:b/>
          <w:bCs/>
          <w:color w:val="33CCCC"/>
          <w:sz w:val="24"/>
          <w:szCs w:val="24"/>
        </w:rPr>
      </w:pPr>
      <w:r w:rsidRPr="008B3FDD">
        <w:rPr>
          <w:rFonts w:ascii="Arial" w:hAnsi="Arial" w:cs="Arial"/>
          <w:b/>
          <w:bCs/>
          <w:color w:val="33CCCC"/>
          <w:sz w:val="24"/>
          <w:szCs w:val="24"/>
        </w:rPr>
        <w:t>Řešení: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D2AD1" w14:paraId="6C331B58" w14:textId="77777777" w:rsidTr="00CD5F97">
        <w:tc>
          <w:tcPr>
            <w:tcW w:w="4350" w:type="dxa"/>
            <w:gridSpan w:val="2"/>
          </w:tcPr>
          <w:p w14:paraId="13B6C2C6" w14:textId="77777777" w:rsidR="008D2AD1" w:rsidRDefault="008D2AD1" w:rsidP="00CD5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aktiva</w:t>
            </w:r>
          </w:p>
        </w:tc>
        <w:tc>
          <w:tcPr>
            <w:tcW w:w="4352" w:type="dxa"/>
            <w:gridSpan w:val="2"/>
          </w:tcPr>
          <w:p w14:paraId="655AEC96" w14:textId="77777777" w:rsidR="008D2AD1" w:rsidRDefault="008D2AD1" w:rsidP="00CD5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pasiva</w:t>
            </w:r>
          </w:p>
        </w:tc>
      </w:tr>
      <w:tr w:rsidR="008D2AD1" w14:paraId="3BB1A509" w14:textId="77777777" w:rsidTr="00CD5F97">
        <w:tc>
          <w:tcPr>
            <w:tcW w:w="2175" w:type="dxa"/>
          </w:tcPr>
          <w:p w14:paraId="7FACEB89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Popis aktiva</w:t>
            </w:r>
          </w:p>
        </w:tc>
        <w:tc>
          <w:tcPr>
            <w:tcW w:w="2175" w:type="dxa"/>
          </w:tcPr>
          <w:p w14:paraId="27D4EE9E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Změna +/-</w:t>
            </w:r>
          </w:p>
        </w:tc>
        <w:tc>
          <w:tcPr>
            <w:tcW w:w="2176" w:type="dxa"/>
          </w:tcPr>
          <w:p w14:paraId="2ED2E304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Popis pasiva</w:t>
            </w:r>
          </w:p>
        </w:tc>
        <w:tc>
          <w:tcPr>
            <w:tcW w:w="2176" w:type="dxa"/>
          </w:tcPr>
          <w:p w14:paraId="6B5BCC18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Změna +/-</w:t>
            </w:r>
          </w:p>
        </w:tc>
      </w:tr>
      <w:tr w:rsidR="008D2AD1" w14:paraId="181732B2" w14:textId="77777777" w:rsidTr="00CD5F97">
        <w:tc>
          <w:tcPr>
            <w:tcW w:w="2175" w:type="dxa"/>
          </w:tcPr>
          <w:p w14:paraId="29152EE6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</w:tcPr>
          <w:p w14:paraId="2CB50539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3796231D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15CDED59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2AD1" w14:paraId="54B89ACF" w14:textId="77777777" w:rsidTr="00CD5F97">
        <w:tc>
          <w:tcPr>
            <w:tcW w:w="2175" w:type="dxa"/>
          </w:tcPr>
          <w:p w14:paraId="4D009574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</w:tcPr>
          <w:p w14:paraId="2A726539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01A20CA2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40CB5CEC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917CAAB" w14:textId="77777777" w:rsidR="008D2AD1" w:rsidRDefault="008D2AD1" w:rsidP="008D2AD1">
      <w:pPr>
        <w:ind w:left="360"/>
        <w:rPr>
          <w:rFonts w:ascii="Arial" w:hAnsi="Arial" w:cs="Arial"/>
          <w:sz w:val="24"/>
          <w:szCs w:val="24"/>
        </w:rPr>
      </w:pPr>
    </w:p>
    <w:p w14:paraId="30C6E94C" w14:textId="77777777" w:rsidR="008D2AD1" w:rsidRPr="00570D72" w:rsidRDefault="008D2AD1" w:rsidP="008B3FDD">
      <w:pPr>
        <w:pStyle w:val="Odstavecseseznamem"/>
        <w:numPr>
          <w:ilvl w:val="0"/>
          <w:numId w:val="43"/>
        </w:numPr>
        <w:rPr>
          <w:rFonts w:ascii="Arial" w:hAnsi="Arial" w:cs="Arial"/>
          <w:b/>
          <w:bCs/>
          <w:sz w:val="24"/>
          <w:szCs w:val="24"/>
        </w:rPr>
      </w:pPr>
      <w:r w:rsidRPr="00570D72">
        <w:rPr>
          <w:rFonts w:ascii="Arial" w:hAnsi="Arial" w:cs="Arial"/>
          <w:sz w:val="24"/>
          <w:szCs w:val="24"/>
        </w:rPr>
        <w:lastRenderedPageBreak/>
        <w:t xml:space="preserve">Podnikatel vložil na bankovní účet jako posílení cash </w:t>
      </w:r>
      <w:proofErr w:type="spellStart"/>
      <w:r w:rsidRPr="00570D72">
        <w:rPr>
          <w:rFonts w:ascii="Arial" w:hAnsi="Arial" w:cs="Arial"/>
          <w:sz w:val="24"/>
          <w:szCs w:val="24"/>
        </w:rPr>
        <w:t>flow</w:t>
      </w:r>
      <w:proofErr w:type="spellEnd"/>
      <w:r w:rsidRPr="00570D72">
        <w:rPr>
          <w:rFonts w:ascii="Arial" w:hAnsi="Arial" w:cs="Arial"/>
          <w:sz w:val="24"/>
          <w:szCs w:val="24"/>
        </w:rPr>
        <w:t xml:space="preserve"> Kč 50</w:t>
      </w:r>
      <w:r>
        <w:rPr>
          <w:rFonts w:ascii="Arial" w:hAnsi="Arial" w:cs="Arial"/>
          <w:sz w:val="24"/>
          <w:szCs w:val="24"/>
        </w:rPr>
        <w:t> </w:t>
      </w:r>
      <w:r w:rsidRPr="00570D72">
        <w:rPr>
          <w:rFonts w:ascii="Arial" w:hAnsi="Arial" w:cs="Arial"/>
          <w:sz w:val="24"/>
          <w:szCs w:val="24"/>
        </w:rPr>
        <w:t>000</w:t>
      </w:r>
    </w:p>
    <w:p w14:paraId="59F0E705" w14:textId="77777777" w:rsidR="008D2AD1" w:rsidRPr="008B3FDD" w:rsidRDefault="008D2AD1" w:rsidP="008D2AD1">
      <w:pPr>
        <w:ind w:firstLine="360"/>
        <w:rPr>
          <w:rFonts w:ascii="Arial" w:hAnsi="Arial" w:cs="Arial"/>
          <w:b/>
          <w:bCs/>
          <w:color w:val="33CCCC"/>
          <w:sz w:val="24"/>
          <w:szCs w:val="24"/>
        </w:rPr>
      </w:pPr>
      <w:r w:rsidRPr="008B3FDD">
        <w:rPr>
          <w:rFonts w:ascii="Arial" w:hAnsi="Arial" w:cs="Arial"/>
          <w:b/>
          <w:bCs/>
          <w:color w:val="33CCCC"/>
          <w:sz w:val="24"/>
          <w:szCs w:val="24"/>
        </w:rPr>
        <w:t>Řešení: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D2AD1" w14:paraId="1AC39C38" w14:textId="77777777" w:rsidTr="00CD5F97">
        <w:tc>
          <w:tcPr>
            <w:tcW w:w="4350" w:type="dxa"/>
            <w:gridSpan w:val="2"/>
          </w:tcPr>
          <w:p w14:paraId="09DB7F90" w14:textId="77777777" w:rsidR="008D2AD1" w:rsidRDefault="008D2AD1" w:rsidP="00CD5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aktiva</w:t>
            </w:r>
          </w:p>
        </w:tc>
        <w:tc>
          <w:tcPr>
            <w:tcW w:w="4352" w:type="dxa"/>
            <w:gridSpan w:val="2"/>
          </w:tcPr>
          <w:p w14:paraId="44B97B7F" w14:textId="77777777" w:rsidR="008D2AD1" w:rsidRDefault="008D2AD1" w:rsidP="00CD5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pasiva</w:t>
            </w:r>
          </w:p>
        </w:tc>
      </w:tr>
      <w:tr w:rsidR="008D2AD1" w14:paraId="32B7F86B" w14:textId="77777777" w:rsidTr="00CD5F97">
        <w:tc>
          <w:tcPr>
            <w:tcW w:w="2175" w:type="dxa"/>
          </w:tcPr>
          <w:p w14:paraId="5D4CC518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Popis aktiva</w:t>
            </w:r>
          </w:p>
        </w:tc>
        <w:tc>
          <w:tcPr>
            <w:tcW w:w="2175" w:type="dxa"/>
          </w:tcPr>
          <w:p w14:paraId="6531FEC3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Změna +/-</w:t>
            </w:r>
          </w:p>
        </w:tc>
        <w:tc>
          <w:tcPr>
            <w:tcW w:w="2176" w:type="dxa"/>
          </w:tcPr>
          <w:p w14:paraId="4A075EE6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Popis pasiva</w:t>
            </w:r>
          </w:p>
        </w:tc>
        <w:tc>
          <w:tcPr>
            <w:tcW w:w="2176" w:type="dxa"/>
          </w:tcPr>
          <w:p w14:paraId="17D07227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Změna +/-</w:t>
            </w:r>
          </w:p>
        </w:tc>
      </w:tr>
      <w:tr w:rsidR="008D2AD1" w14:paraId="3BFD364C" w14:textId="77777777" w:rsidTr="00CD5F97">
        <w:tc>
          <w:tcPr>
            <w:tcW w:w="2175" w:type="dxa"/>
          </w:tcPr>
          <w:p w14:paraId="56C1E7D4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</w:tcPr>
          <w:p w14:paraId="67E78A61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38B48753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00B85E10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2AD1" w14:paraId="14CF4AB2" w14:textId="77777777" w:rsidTr="00CD5F97">
        <w:tc>
          <w:tcPr>
            <w:tcW w:w="2175" w:type="dxa"/>
          </w:tcPr>
          <w:p w14:paraId="7C18DB12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</w:tcPr>
          <w:p w14:paraId="6099488F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73817C13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4981D4D8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F715B8A" w14:textId="77777777" w:rsidR="008D2AD1" w:rsidRDefault="008D2AD1" w:rsidP="008D2AD1">
      <w:pPr>
        <w:ind w:left="360"/>
        <w:rPr>
          <w:rFonts w:ascii="Arial" w:hAnsi="Arial" w:cs="Arial"/>
          <w:sz w:val="24"/>
          <w:szCs w:val="24"/>
        </w:rPr>
      </w:pPr>
    </w:p>
    <w:p w14:paraId="6AD1A4E8" w14:textId="77777777" w:rsidR="008D2AD1" w:rsidRPr="00570D72" w:rsidRDefault="008D2AD1" w:rsidP="008B3FDD">
      <w:pPr>
        <w:pStyle w:val="Odstavecseseznamem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Vybráno z bankovního účtu do pokladny Kč 13 000</w:t>
      </w:r>
    </w:p>
    <w:p w14:paraId="07B04827" w14:textId="77777777" w:rsidR="008D2AD1" w:rsidRPr="008B3FDD" w:rsidRDefault="008D2AD1" w:rsidP="008D2AD1">
      <w:pPr>
        <w:ind w:left="360"/>
        <w:rPr>
          <w:rFonts w:ascii="Arial" w:hAnsi="Arial" w:cs="Arial"/>
          <w:b/>
          <w:bCs/>
          <w:color w:val="33CCCC"/>
          <w:sz w:val="24"/>
          <w:szCs w:val="24"/>
        </w:rPr>
      </w:pPr>
      <w:r w:rsidRPr="008B3FDD">
        <w:rPr>
          <w:rFonts w:ascii="Arial" w:hAnsi="Arial" w:cs="Arial"/>
          <w:b/>
          <w:bCs/>
          <w:color w:val="33CCCC"/>
          <w:sz w:val="24"/>
          <w:szCs w:val="24"/>
        </w:rPr>
        <w:t>Řešení: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D2AD1" w14:paraId="1F3DF3B6" w14:textId="77777777" w:rsidTr="00CD5F97">
        <w:tc>
          <w:tcPr>
            <w:tcW w:w="4350" w:type="dxa"/>
            <w:gridSpan w:val="2"/>
          </w:tcPr>
          <w:p w14:paraId="10CCBAFD" w14:textId="77777777" w:rsidR="008D2AD1" w:rsidRDefault="008D2AD1" w:rsidP="00CD5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aktiva</w:t>
            </w:r>
          </w:p>
        </w:tc>
        <w:tc>
          <w:tcPr>
            <w:tcW w:w="4352" w:type="dxa"/>
            <w:gridSpan w:val="2"/>
          </w:tcPr>
          <w:p w14:paraId="192E45F1" w14:textId="77777777" w:rsidR="008D2AD1" w:rsidRDefault="008D2AD1" w:rsidP="00CD5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pasiva</w:t>
            </w:r>
          </w:p>
        </w:tc>
      </w:tr>
      <w:tr w:rsidR="008D2AD1" w14:paraId="61AB077A" w14:textId="77777777" w:rsidTr="00CD5F97">
        <w:tc>
          <w:tcPr>
            <w:tcW w:w="2175" w:type="dxa"/>
          </w:tcPr>
          <w:p w14:paraId="26BB59B2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Popis aktiva</w:t>
            </w:r>
          </w:p>
        </w:tc>
        <w:tc>
          <w:tcPr>
            <w:tcW w:w="2175" w:type="dxa"/>
          </w:tcPr>
          <w:p w14:paraId="7C6CCD90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Změna +/-</w:t>
            </w:r>
          </w:p>
        </w:tc>
        <w:tc>
          <w:tcPr>
            <w:tcW w:w="2176" w:type="dxa"/>
          </w:tcPr>
          <w:p w14:paraId="75170D96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Popis pasiva</w:t>
            </w:r>
          </w:p>
        </w:tc>
        <w:tc>
          <w:tcPr>
            <w:tcW w:w="2176" w:type="dxa"/>
          </w:tcPr>
          <w:p w14:paraId="10713280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Změna +/-</w:t>
            </w:r>
          </w:p>
        </w:tc>
      </w:tr>
      <w:tr w:rsidR="008D2AD1" w14:paraId="79BC5EF3" w14:textId="77777777" w:rsidTr="00CD5F97">
        <w:tc>
          <w:tcPr>
            <w:tcW w:w="2175" w:type="dxa"/>
          </w:tcPr>
          <w:p w14:paraId="794ACF40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</w:tcPr>
          <w:p w14:paraId="45FDB4B9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310AFB65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0D5B1189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2AD1" w14:paraId="3C38F356" w14:textId="77777777" w:rsidTr="00CD5F97">
        <w:tc>
          <w:tcPr>
            <w:tcW w:w="2175" w:type="dxa"/>
          </w:tcPr>
          <w:p w14:paraId="4A939A98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</w:tcPr>
          <w:p w14:paraId="1B9E9F0D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2F48636E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071B4529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FDC01FB" w14:textId="77777777" w:rsidR="008D2AD1" w:rsidRPr="00570D72" w:rsidRDefault="008D2AD1" w:rsidP="008B3FDD">
      <w:pPr>
        <w:pStyle w:val="Odstavecseseznamem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570D72">
        <w:rPr>
          <w:rFonts w:ascii="Arial" w:hAnsi="Arial" w:cs="Arial"/>
          <w:sz w:val="24"/>
          <w:szCs w:val="24"/>
        </w:rPr>
        <w:t xml:space="preserve">Uhrazeno </w:t>
      </w:r>
      <w:r>
        <w:rPr>
          <w:rFonts w:ascii="Arial" w:hAnsi="Arial" w:cs="Arial"/>
          <w:sz w:val="24"/>
          <w:szCs w:val="24"/>
        </w:rPr>
        <w:t>dodavatelům v hotovosti splatná faktura v částce Kč 16 0</w:t>
      </w:r>
      <w:r w:rsidRPr="00570D72">
        <w:rPr>
          <w:rFonts w:ascii="Arial" w:hAnsi="Arial" w:cs="Arial"/>
          <w:sz w:val="24"/>
          <w:szCs w:val="24"/>
        </w:rPr>
        <w:t xml:space="preserve">00 </w:t>
      </w:r>
    </w:p>
    <w:p w14:paraId="6644EEEB" w14:textId="77777777" w:rsidR="008D2AD1" w:rsidRPr="008B3FDD" w:rsidRDefault="008D2AD1" w:rsidP="008D2AD1">
      <w:pPr>
        <w:ind w:left="360"/>
        <w:rPr>
          <w:rFonts w:ascii="Arial" w:hAnsi="Arial" w:cs="Arial"/>
          <w:b/>
          <w:bCs/>
          <w:color w:val="33CCCC"/>
          <w:sz w:val="24"/>
          <w:szCs w:val="24"/>
        </w:rPr>
      </w:pPr>
      <w:r w:rsidRPr="008B3FDD">
        <w:rPr>
          <w:rFonts w:ascii="Arial" w:hAnsi="Arial" w:cs="Arial"/>
          <w:b/>
          <w:bCs/>
          <w:color w:val="33CCCC"/>
          <w:sz w:val="24"/>
          <w:szCs w:val="24"/>
        </w:rPr>
        <w:t>Řešení: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D2AD1" w14:paraId="20AD5C72" w14:textId="77777777" w:rsidTr="00CD5F97">
        <w:tc>
          <w:tcPr>
            <w:tcW w:w="4350" w:type="dxa"/>
            <w:gridSpan w:val="2"/>
          </w:tcPr>
          <w:p w14:paraId="7D8EAD92" w14:textId="77777777" w:rsidR="008D2AD1" w:rsidRDefault="008D2AD1" w:rsidP="00CD5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aktiva</w:t>
            </w:r>
          </w:p>
        </w:tc>
        <w:tc>
          <w:tcPr>
            <w:tcW w:w="4352" w:type="dxa"/>
            <w:gridSpan w:val="2"/>
          </w:tcPr>
          <w:p w14:paraId="65A5B212" w14:textId="77777777" w:rsidR="008D2AD1" w:rsidRDefault="008D2AD1" w:rsidP="00CD5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pasiva</w:t>
            </w:r>
          </w:p>
        </w:tc>
      </w:tr>
      <w:tr w:rsidR="008D2AD1" w14:paraId="13814D48" w14:textId="77777777" w:rsidTr="00CD5F97">
        <w:tc>
          <w:tcPr>
            <w:tcW w:w="2175" w:type="dxa"/>
          </w:tcPr>
          <w:p w14:paraId="35C03737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Popis aktiva</w:t>
            </w:r>
          </w:p>
        </w:tc>
        <w:tc>
          <w:tcPr>
            <w:tcW w:w="2175" w:type="dxa"/>
          </w:tcPr>
          <w:p w14:paraId="2A12FC7E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Změna +/-</w:t>
            </w:r>
          </w:p>
        </w:tc>
        <w:tc>
          <w:tcPr>
            <w:tcW w:w="2176" w:type="dxa"/>
          </w:tcPr>
          <w:p w14:paraId="356D3A80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Popis pasiva</w:t>
            </w:r>
          </w:p>
        </w:tc>
        <w:tc>
          <w:tcPr>
            <w:tcW w:w="2176" w:type="dxa"/>
          </w:tcPr>
          <w:p w14:paraId="3A6A1A57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Změna +/-</w:t>
            </w:r>
          </w:p>
        </w:tc>
      </w:tr>
      <w:tr w:rsidR="008D2AD1" w14:paraId="18C94ABF" w14:textId="77777777" w:rsidTr="00CD5F97">
        <w:tc>
          <w:tcPr>
            <w:tcW w:w="2175" w:type="dxa"/>
          </w:tcPr>
          <w:p w14:paraId="627E762E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</w:tcPr>
          <w:p w14:paraId="2888B74D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1FECD0BA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5B103B8C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2AD1" w14:paraId="17E410F8" w14:textId="77777777" w:rsidTr="00CD5F97">
        <w:tc>
          <w:tcPr>
            <w:tcW w:w="2175" w:type="dxa"/>
          </w:tcPr>
          <w:p w14:paraId="7D452F8A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</w:tcPr>
          <w:p w14:paraId="623DBD23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758DD93A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14:paraId="5DD38D64" w14:textId="77777777" w:rsidR="008D2AD1" w:rsidRDefault="008D2AD1" w:rsidP="00CD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36BB331" w14:textId="77777777" w:rsidR="008D2AD1" w:rsidRPr="003D2805" w:rsidRDefault="008D2AD1" w:rsidP="008D2AD1">
      <w:pPr>
        <w:ind w:left="360"/>
        <w:rPr>
          <w:rFonts w:ascii="Arial" w:hAnsi="Arial" w:cs="Arial"/>
          <w:sz w:val="24"/>
          <w:szCs w:val="24"/>
        </w:rPr>
      </w:pPr>
    </w:p>
    <w:p w14:paraId="66E9F568" w14:textId="0C079AE3" w:rsidR="00F80DAB" w:rsidRPr="00F80DAB" w:rsidRDefault="00F80DAB" w:rsidP="00F80DAB">
      <w:pPr>
        <w:tabs>
          <w:tab w:val="left" w:pos="3119"/>
          <w:tab w:val="left" w:pos="5670"/>
        </w:tabs>
        <w:jc w:val="both"/>
        <w:rPr>
          <w:rFonts w:ascii="Book Antiqua" w:hAnsi="Book Antiqua" w:cs="Times New Roman"/>
          <w:b/>
          <w:bCs/>
          <w:color w:val="auto"/>
          <w:sz w:val="24"/>
          <w:szCs w:val="24"/>
        </w:rPr>
      </w:pPr>
    </w:p>
    <w:p w14:paraId="6A1945E4" w14:textId="669B2F37" w:rsidR="00A91820" w:rsidRDefault="00A91820" w:rsidP="00D27603">
      <w:pPr>
        <w:tabs>
          <w:tab w:val="left" w:pos="3119"/>
          <w:tab w:val="left" w:pos="5670"/>
        </w:tabs>
        <w:jc w:val="center"/>
        <w:rPr>
          <w:rFonts w:ascii="Book Antiqua" w:hAnsi="Book Antiqua" w:cs="Times New Roman"/>
          <w:b/>
          <w:bCs/>
          <w:color w:val="ED7D31" w:themeColor="accent2"/>
          <w:sz w:val="24"/>
          <w:szCs w:val="24"/>
        </w:rPr>
      </w:pPr>
    </w:p>
    <w:p w14:paraId="6A6F46B1" w14:textId="49F7DBDA" w:rsidR="00A91820" w:rsidRDefault="00A91820" w:rsidP="00D27603">
      <w:pPr>
        <w:tabs>
          <w:tab w:val="left" w:pos="3119"/>
          <w:tab w:val="left" w:pos="5670"/>
        </w:tabs>
        <w:jc w:val="center"/>
        <w:rPr>
          <w:rFonts w:ascii="Book Antiqua" w:hAnsi="Book Antiqua" w:cs="Times New Roman"/>
          <w:b/>
          <w:bCs/>
          <w:color w:val="ED7D31" w:themeColor="accent2"/>
          <w:sz w:val="24"/>
          <w:szCs w:val="24"/>
        </w:rPr>
      </w:pPr>
    </w:p>
    <w:p w14:paraId="44BA1515" w14:textId="31C7AD22" w:rsidR="00A91820" w:rsidRDefault="00A91820" w:rsidP="00D27603">
      <w:pPr>
        <w:tabs>
          <w:tab w:val="left" w:pos="3119"/>
          <w:tab w:val="left" w:pos="5670"/>
        </w:tabs>
        <w:jc w:val="center"/>
        <w:rPr>
          <w:rFonts w:ascii="Book Antiqua" w:hAnsi="Book Antiqua" w:cs="Times New Roman"/>
          <w:b/>
          <w:bCs/>
          <w:color w:val="ED7D31" w:themeColor="accent2"/>
          <w:sz w:val="24"/>
          <w:szCs w:val="24"/>
        </w:rPr>
      </w:pPr>
    </w:p>
    <w:p w14:paraId="5449B769" w14:textId="2B0E0A9E" w:rsidR="00A91820" w:rsidRDefault="00A91820" w:rsidP="00D27603">
      <w:pPr>
        <w:tabs>
          <w:tab w:val="left" w:pos="3119"/>
          <w:tab w:val="left" w:pos="5670"/>
        </w:tabs>
        <w:jc w:val="center"/>
        <w:rPr>
          <w:rFonts w:ascii="Book Antiqua" w:hAnsi="Book Antiqua" w:cs="Times New Roman"/>
          <w:b/>
          <w:bCs/>
          <w:color w:val="ED7D31" w:themeColor="accent2"/>
          <w:sz w:val="24"/>
          <w:szCs w:val="24"/>
        </w:rPr>
      </w:pPr>
    </w:p>
    <w:p w14:paraId="6A38E5F4" w14:textId="23DAB9FA" w:rsidR="00CE7DBB" w:rsidRPr="009730D2" w:rsidRDefault="00CE7DBB" w:rsidP="003C2FEB">
      <w:pPr>
        <w:tabs>
          <w:tab w:val="left" w:pos="3119"/>
          <w:tab w:val="left" w:pos="5670"/>
        </w:tabs>
        <w:jc w:val="center"/>
        <w:rPr>
          <w:rFonts w:ascii="Book Antiqua" w:eastAsiaTheme="minorEastAsia" w:hAnsi="Book Antiqua" w:cs="PTSans-Narrow"/>
          <w:color w:val="auto"/>
          <w:sz w:val="24"/>
          <w:szCs w:val="24"/>
        </w:rPr>
      </w:pPr>
    </w:p>
    <w:sectPr w:rsidR="00CE7DBB" w:rsidRPr="009730D2" w:rsidSect="00935117">
      <w:headerReference w:type="default" r:id="rId10"/>
      <w:footerReference w:type="default" r:id="rId11"/>
      <w:pgSz w:w="12240" w:h="15840"/>
      <w:pgMar w:top="2552" w:right="1440" w:bottom="1440" w:left="1440" w:header="56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082F" w14:textId="77777777" w:rsidR="00BA53EA" w:rsidRDefault="00BA53EA" w:rsidP="00E474FA">
      <w:pPr>
        <w:spacing w:after="0" w:line="240" w:lineRule="auto"/>
      </w:pPr>
      <w:r>
        <w:separator/>
      </w:r>
    </w:p>
  </w:endnote>
  <w:endnote w:type="continuationSeparator" w:id="0">
    <w:p w14:paraId="78EEB819" w14:textId="77777777" w:rsidR="00BA53EA" w:rsidRDefault="00BA53EA" w:rsidP="00E4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Sans-Narrow">
    <w:altName w:val="Arial"/>
    <w:panose1 w:val="020B0506020203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2" w:rightFromText="142" w:bottomFromText="590" w:vertAnchor="text" w:horzAnchor="page" w:tblpX="721" w:tblpY="-11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1418"/>
      <w:gridCol w:w="1888"/>
    </w:tblGrid>
    <w:tr w:rsidR="00DE7B24" w:rsidRPr="00C42064" w14:paraId="5305CEC7" w14:textId="77777777" w:rsidTr="0050115D">
      <w:tc>
        <w:tcPr>
          <w:tcW w:w="1701" w:type="dxa"/>
          <w:vAlign w:val="center"/>
        </w:tcPr>
        <w:p w14:paraId="13632EF2" w14:textId="77777777" w:rsidR="00DE7B24" w:rsidRPr="00C42064" w:rsidRDefault="00DE7B24" w:rsidP="00DE7B24">
          <w:pPr>
            <w:rPr>
              <w:color w:val="A6A6A6" w:themeColor="background1" w:themeShade="A6"/>
              <w:sz w:val="14"/>
              <w:szCs w:val="14"/>
            </w:rPr>
          </w:pPr>
          <w:proofErr w:type="spellStart"/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e</w:t>
          </w: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ssential</w:t>
          </w:r>
          <w:proofErr w:type="spellEnd"/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 xml:space="preserve"> </w:t>
          </w:r>
          <w:proofErr w:type="spellStart"/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college</w:t>
          </w:r>
          <w:proofErr w:type="spellEnd"/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 xml:space="preserve"> s.r.o.</w:t>
          </w:r>
        </w:p>
      </w:tc>
      <w:tc>
        <w:tcPr>
          <w:tcW w:w="1418" w:type="dxa"/>
          <w:vAlign w:val="center"/>
        </w:tcPr>
        <w:p w14:paraId="5F0CC72A" w14:textId="77777777" w:rsidR="00DE7B24" w:rsidRPr="00EA7F22" w:rsidRDefault="00DE7B24" w:rsidP="00DE7B24">
          <w:pP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 xml:space="preserve">IČ: </w:t>
          </w:r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07524609</w:t>
          </w:r>
        </w:p>
      </w:tc>
      <w:tc>
        <w:tcPr>
          <w:tcW w:w="1888" w:type="dxa"/>
          <w:vAlign w:val="center"/>
        </w:tcPr>
        <w:p w14:paraId="08417A84" w14:textId="77777777" w:rsidR="00DE7B24" w:rsidRPr="00C42064" w:rsidRDefault="00BA53EA" w:rsidP="00DE7B24">
          <w:pPr>
            <w:rPr>
              <w:color w:val="A6A6A6" w:themeColor="background1" w:themeShade="A6"/>
              <w:sz w:val="14"/>
              <w:szCs w:val="14"/>
            </w:rPr>
          </w:pPr>
          <w:hyperlink r:id="rId1" w:history="1">
            <w:r w:rsidR="00DE7B24" w:rsidRPr="00C42064">
              <w:rPr>
                <w:rStyle w:val="Hypertextovodkaz"/>
                <w:rFonts w:ascii="Arial" w:eastAsia="Arial" w:hAnsi="Arial"/>
                <w:color w:val="A6A6A6" w:themeColor="background1" w:themeShade="A6"/>
                <w:sz w:val="14"/>
                <w:szCs w:val="14"/>
              </w:rPr>
              <w:t>https://essentialcollege.cz/</w:t>
            </w:r>
          </w:hyperlink>
        </w:p>
      </w:tc>
    </w:tr>
    <w:tr w:rsidR="00DE7B24" w:rsidRPr="00C42064" w14:paraId="69C76C4B" w14:textId="77777777" w:rsidTr="0050115D">
      <w:tc>
        <w:tcPr>
          <w:tcW w:w="1701" w:type="dxa"/>
          <w:vAlign w:val="center"/>
        </w:tcPr>
        <w:p w14:paraId="20DA844F" w14:textId="77777777" w:rsidR="00DE7B24" w:rsidRPr="00C42064" w:rsidRDefault="00DE7B24" w:rsidP="00DE7B24">
          <w:pP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Cejl 40/107</w:t>
          </w:r>
        </w:p>
      </w:tc>
      <w:tc>
        <w:tcPr>
          <w:tcW w:w="1418" w:type="dxa"/>
          <w:vAlign w:val="center"/>
        </w:tcPr>
        <w:p w14:paraId="7A128045" w14:textId="77777777" w:rsidR="00DE7B24" w:rsidRPr="00C42064" w:rsidRDefault="00DE7B24" w:rsidP="00DE7B24">
          <w:pPr>
            <w:rPr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DIČ: CZ</w:t>
          </w:r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07524609</w:t>
          </w:r>
        </w:p>
      </w:tc>
      <w:tc>
        <w:tcPr>
          <w:tcW w:w="1888" w:type="dxa"/>
          <w:vAlign w:val="center"/>
        </w:tcPr>
        <w:p w14:paraId="32CFD266" w14:textId="77777777" w:rsidR="00DE7B24" w:rsidRPr="00C42064" w:rsidRDefault="00BA53EA" w:rsidP="00DE7B24">
          <w:pPr>
            <w:rPr>
              <w:color w:val="A6A6A6" w:themeColor="background1" w:themeShade="A6"/>
              <w:sz w:val="14"/>
              <w:szCs w:val="14"/>
            </w:rPr>
          </w:pPr>
          <w:hyperlink r:id="rId2" w:history="1">
            <w:r w:rsidR="00DE7B24" w:rsidRPr="00C42064">
              <w:rPr>
                <w:rStyle w:val="Hypertextovodkaz"/>
                <w:rFonts w:ascii="Arial" w:eastAsia="Arial" w:hAnsi="Arial"/>
                <w:bCs/>
                <w:color w:val="A6A6A6" w:themeColor="background1" w:themeShade="A6"/>
                <w:sz w:val="14"/>
                <w:szCs w:val="14"/>
              </w:rPr>
              <w:t>https://universityam.cz/</w:t>
            </w:r>
          </w:hyperlink>
        </w:p>
      </w:tc>
    </w:tr>
    <w:tr w:rsidR="00DE7B24" w:rsidRPr="00C42064" w14:paraId="0B0D9DB5" w14:textId="77777777" w:rsidTr="0050115D">
      <w:tc>
        <w:tcPr>
          <w:tcW w:w="1701" w:type="dxa"/>
          <w:vAlign w:val="center"/>
        </w:tcPr>
        <w:p w14:paraId="22925FE6" w14:textId="77777777" w:rsidR="00DE7B24" w:rsidRPr="00C42064" w:rsidRDefault="00DE7B24" w:rsidP="00DE7B24">
          <w:pPr>
            <w:rPr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602 00 Brno</w:t>
          </w:r>
        </w:p>
      </w:tc>
      <w:tc>
        <w:tcPr>
          <w:tcW w:w="1418" w:type="dxa"/>
          <w:vAlign w:val="center"/>
        </w:tcPr>
        <w:p w14:paraId="6475CE8C" w14:textId="77777777" w:rsidR="00DE7B24" w:rsidRPr="00C42064" w:rsidRDefault="00DE7B24" w:rsidP="00DE7B24">
          <w:pPr>
            <w:rPr>
              <w:color w:val="A6A6A6" w:themeColor="background1" w:themeShade="A6"/>
              <w:sz w:val="14"/>
              <w:szCs w:val="14"/>
            </w:rPr>
          </w:pPr>
        </w:p>
      </w:tc>
      <w:tc>
        <w:tcPr>
          <w:tcW w:w="1888" w:type="dxa"/>
          <w:vAlign w:val="center"/>
        </w:tcPr>
        <w:p w14:paraId="1681C274" w14:textId="77777777" w:rsidR="00DE7B24" w:rsidRPr="00C42064" w:rsidRDefault="00DE7B24" w:rsidP="00DE7B24">
          <w:pPr>
            <w:rPr>
              <w:color w:val="A6A6A6" w:themeColor="background1" w:themeShade="A6"/>
              <w:sz w:val="14"/>
              <w:szCs w:val="14"/>
            </w:rPr>
          </w:pPr>
        </w:p>
      </w:tc>
    </w:tr>
  </w:tbl>
  <w:p w14:paraId="2467D9C2" w14:textId="77777777" w:rsidR="00DE7B24" w:rsidRPr="00C42064" w:rsidRDefault="00DE7B24" w:rsidP="00DE7B24">
    <w:pPr>
      <w:pStyle w:val="Zpat"/>
      <w:tabs>
        <w:tab w:val="clear" w:pos="4536"/>
        <w:tab w:val="clear" w:pos="9072"/>
        <w:tab w:val="center" w:pos="2114"/>
      </w:tabs>
      <w:rPr>
        <w:color w:val="A6A6A6" w:themeColor="background1" w:themeShade="A6"/>
        <w:sz w:val="14"/>
        <w:szCs w:val="14"/>
      </w:rPr>
    </w:pPr>
    <w:r>
      <w:rPr>
        <w:noProof/>
        <w:color w:val="A6A6A6" w:themeColor="background1" w:themeShade="A6"/>
        <w:sz w:val="14"/>
        <w:szCs w:val="14"/>
      </w:rPr>
      <w:drawing>
        <wp:anchor distT="0" distB="0" distL="114300" distR="114300" simplePos="0" relativeHeight="251662336" behindDoc="1" locked="0" layoutInCell="1" allowOverlap="1" wp14:anchorId="3F19B960" wp14:editId="58E95FCE">
          <wp:simplePos x="0" y="0"/>
          <wp:positionH relativeFrom="column">
            <wp:posOffset>5620204</wp:posOffset>
          </wp:positionH>
          <wp:positionV relativeFrom="paragraph">
            <wp:posOffset>-179705</wp:posOffset>
          </wp:positionV>
          <wp:extent cx="544195" cy="544195"/>
          <wp:effectExtent l="0" t="0" r="8255" b="8255"/>
          <wp:wrapTight wrapText="bothSides">
            <wp:wrapPolygon edited="0">
              <wp:start x="6049" y="0"/>
              <wp:lineTo x="0" y="4537"/>
              <wp:lineTo x="0" y="17391"/>
              <wp:lineTo x="6049" y="21172"/>
              <wp:lineTo x="15123" y="21172"/>
              <wp:lineTo x="21172" y="17391"/>
              <wp:lineTo x="21172" y="4537"/>
              <wp:lineTo x="15123" y="0"/>
              <wp:lineTo x="6049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 w:themeColor="background1" w:themeShade="A6"/>
        <w:sz w:val="14"/>
        <w:szCs w:val="14"/>
      </w:rPr>
      <w:drawing>
        <wp:anchor distT="0" distB="0" distL="114300" distR="114300" simplePos="0" relativeHeight="251661312" behindDoc="1" locked="0" layoutInCell="1" allowOverlap="1" wp14:anchorId="0C0D4A11" wp14:editId="74DF14B0">
          <wp:simplePos x="0" y="0"/>
          <wp:positionH relativeFrom="page">
            <wp:posOffset>5181146</wp:posOffset>
          </wp:positionH>
          <wp:positionV relativeFrom="paragraph">
            <wp:posOffset>-135255</wp:posOffset>
          </wp:positionV>
          <wp:extent cx="1051263" cy="489313"/>
          <wp:effectExtent l="0" t="0" r="0" b="6350"/>
          <wp:wrapNone/>
          <wp:docPr id="9" name="Obrázek 9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263" cy="489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A6A6A6" w:themeColor="background1" w:themeShade="A6"/>
        <w:sz w:val="14"/>
        <w:szCs w:val="14"/>
      </w:rPr>
      <w:tab/>
    </w:r>
  </w:p>
  <w:p w14:paraId="5524C90B" w14:textId="25283AC4" w:rsidR="00E474FA" w:rsidRDefault="00E474FA" w:rsidP="00491FA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30380" w14:textId="77777777" w:rsidR="00BA53EA" w:rsidRDefault="00BA53EA" w:rsidP="00E474FA">
      <w:pPr>
        <w:spacing w:after="0" w:line="240" w:lineRule="auto"/>
      </w:pPr>
      <w:r>
        <w:separator/>
      </w:r>
    </w:p>
  </w:footnote>
  <w:footnote w:type="continuationSeparator" w:id="0">
    <w:p w14:paraId="33A869DD" w14:textId="77777777" w:rsidR="00BA53EA" w:rsidRDefault="00BA53EA" w:rsidP="00E47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FAE1" w14:textId="77777777" w:rsidR="00DE7B24" w:rsidRDefault="00DE7B24" w:rsidP="00DE7B24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0A7BDB" wp14:editId="073E4C8A">
          <wp:simplePos x="0" y="0"/>
          <wp:positionH relativeFrom="column">
            <wp:posOffset>0</wp:posOffset>
          </wp:positionH>
          <wp:positionV relativeFrom="paragraph">
            <wp:posOffset>173</wp:posOffset>
          </wp:positionV>
          <wp:extent cx="1839595" cy="467360"/>
          <wp:effectExtent l="0" t="0" r="8255" b="8890"/>
          <wp:wrapSquare wrapText="bothSides"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33C31B" w14:textId="7E4CE2E9" w:rsidR="008B2B02" w:rsidRPr="00DE7B24" w:rsidRDefault="008B2B02" w:rsidP="00DE7B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4A0C89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hybridMultilevel"/>
    <w:tmpl w:val="652E059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2"/>
    <w:multiLevelType w:val="hybridMultilevel"/>
    <w:tmpl w:val="765C068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3"/>
    <w:multiLevelType w:val="hybridMultilevel"/>
    <w:tmpl w:val="6DB06AF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004"/>
    <w:multiLevelType w:val="hybridMultilevel"/>
    <w:tmpl w:val="C8143A1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005"/>
    <w:multiLevelType w:val="hybridMultilevel"/>
    <w:tmpl w:val="DE38842C"/>
    <w:lvl w:ilvl="0" w:tplc="FFFFFFFF">
      <w:start w:val="1"/>
      <w:numFmt w:val="lowerRoman"/>
      <w:lvlText w:val="%1."/>
      <w:lvlJc w:val="left"/>
      <w:pPr>
        <w:tabs>
          <w:tab w:val="num" w:pos="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FFFFFFFF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006"/>
    <w:multiLevelType w:val="hybridMultilevel"/>
    <w:tmpl w:val="CDEA43C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 w:tplc="FFFFFFFF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0007"/>
    <w:multiLevelType w:val="hybridMultilevel"/>
    <w:tmpl w:val="16145C9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 w:tplc="FFFFFFFF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0008"/>
    <w:multiLevelType w:val="hybridMultilevel"/>
    <w:tmpl w:val="8A3A66D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0009"/>
    <w:multiLevelType w:val="hybridMultilevel"/>
    <w:tmpl w:val="7C88CF0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000A"/>
    <w:multiLevelType w:val="hybridMultilevel"/>
    <w:tmpl w:val="89FE4A12"/>
    <w:lvl w:ilvl="0" w:tplc="FFFFFFFF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  <w:lvl w:ilvl="1" w:tplc="FFFFFFFF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17E5FF7"/>
    <w:multiLevelType w:val="singleLevel"/>
    <w:tmpl w:val="5F664FD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12" w15:restartNumberingAfterBreak="0">
    <w:nsid w:val="04DA531E"/>
    <w:multiLevelType w:val="hybridMultilevel"/>
    <w:tmpl w:val="CB703290"/>
    <w:lvl w:ilvl="0" w:tplc="B8B0E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0827B6"/>
    <w:multiLevelType w:val="hybridMultilevel"/>
    <w:tmpl w:val="0CA6B2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5E67AA5"/>
    <w:multiLevelType w:val="hybridMultilevel"/>
    <w:tmpl w:val="C8A8491C"/>
    <w:lvl w:ilvl="0" w:tplc="1E68E68E">
      <w:start w:val="1"/>
      <w:numFmt w:val="decimal"/>
      <w:lvlText w:val="%1."/>
      <w:lvlJc w:val="left"/>
      <w:pPr>
        <w:ind w:left="3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58255A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4A3122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18908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EC1670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B0C59E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3C4F6A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34212A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14D5FC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6574350"/>
    <w:multiLevelType w:val="hybridMultilevel"/>
    <w:tmpl w:val="2C66B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3E3D1C"/>
    <w:multiLevelType w:val="singleLevel"/>
    <w:tmpl w:val="347AB452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17" w15:restartNumberingAfterBreak="0">
    <w:nsid w:val="1B63674C"/>
    <w:multiLevelType w:val="hybridMultilevel"/>
    <w:tmpl w:val="A9FA7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CB7FAB"/>
    <w:multiLevelType w:val="hybridMultilevel"/>
    <w:tmpl w:val="AF34F3EE"/>
    <w:lvl w:ilvl="0" w:tplc="7FE4A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A1D47"/>
    <w:multiLevelType w:val="hybridMultilevel"/>
    <w:tmpl w:val="D5ACD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A54F27"/>
    <w:multiLevelType w:val="multilevel"/>
    <w:tmpl w:val="5D447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2CD52F69"/>
    <w:multiLevelType w:val="singleLevel"/>
    <w:tmpl w:val="5F664FD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22" w15:restartNumberingAfterBreak="0">
    <w:nsid w:val="2F13157A"/>
    <w:multiLevelType w:val="singleLevel"/>
    <w:tmpl w:val="5DCAAA0E"/>
    <w:lvl w:ilvl="0">
      <w:start w:val="1"/>
      <w:numFmt w:val="lowerRoman"/>
      <w:lvlText w:val="%1."/>
      <w:legacy w:legacy="1" w:legacySpace="0" w:legacyIndent="0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23" w15:restartNumberingAfterBreak="0">
    <w:nsid w:val="2FA10232"/>
    <w:multiLevelType w:val="hybridMultilevel"/>
    <w:tmpl w:val="1EE6A7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544772"/>
    <w:multiLevelType w:val="hybridMultilevel"/>
    <w:tmpl w:val="7390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FA33D7"/>
    <w:multiLevelType w:val="singleLevel"/>
    <w:tmpl w:val="5F664FD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26" w15:restartNumberingAfterBreak="0">
    <w:nsid w:val="346F3867"/>
    <w:multiLevelType w:val="singleLevel"/>
    <w:tmpl w:val="5F664FD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27" w15:restartNumberingAfterBreak="0">
    <w:nsid w:val="39693459"/>
    <w:multiLevelType w:val="hybridMultilevel"/>
    <w:tmpl w:val="0B9262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3B259B"/>
    <w:multiLevelType w:val="hybridMultilevel"/>
    <w:tmpl w:val="EB14096C"/>
    <w:lvl w:ilvl="0" w:tplc="B8B0E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4309E"/>
    <w:multiLevelType w:val="singleLevel"/>
    <w:tmpl w:val="5F664FD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30" w15:restartNumberingAfterBreak="0">
    <w:nsid w:val="47887C9E"/>
    <w:multiLevelType w:val="hybridMultilevel"/>
    <w:tmpl w:val="6DB8B714"/>
    <w:lvl w:ilvl="0" w:tplc="0D26C5B4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46704A"/>
    <w:multiLevelType w:val="hybridMultilevel"/>
    <w:tmpl w:val="540A7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E874F7"/>
    <w:multiLevelType w:val="hybridMultilevel"/>
    <w:tmpl w:val="5B181A24"/>
    <w:lvl w:ilvl="0" w:tplc="31E0E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F281A"/>
    <w:multiLevelType w:val="hybridMultilevel"/>
    <w:tmpl w:val="AE3827FE"/>
    <w:lvl w:ilvl="0" w:tplc="5C7C8F50">
      <w:start w:val="10"/>
      <w:numFmt w:val="decimal"/>
      <w:lvlText w:val="%1."/>
      <w:lvlJc w:val="left"/>
      <w:pPr>
        <w:ind w:left="1176" w:hanging="45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8C7634"/>
    <w:multiLevelType w:val="hybridMultilevel"/>
    <w:tmpl w:val="857EBC8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26340"/>
    <w:multiLevelType w:val="hybridMultilevel"/>
    <w:tmpl w:val="77346378"/>
    <w:lvl w:ilvl="0" w:tplc="03144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D42EB"/>
    <w:multiLevelType w:val="hybridMultilevel"/>
    <w:tmpl w:val="BEAA2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27720"/>
    <w:multiLevelType w:val="singleLevel"/>
    <w:tmpl w:val="5F664FD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38" w15:restartNumberingAfterBreak="0">
    <w:nsid w:val="6EAD37C3"/>
    <w:multiLevelType w:val="hybridMultilevel"/>
    <w:tmpl w:val="09B275C6"/>
    <w:lvl w:ilvl="0" w:tplc="B8B0EB12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6FBB1943"/>
    <w:multiLevelType w:val="hybridMultilevel"/>
    <w:tmpl w:val="A93E4FDE"/>
    <w:lvl w:ilvl="0" w:tplc="B8B0E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647BC"/>
    <w:multiLevelType w:val="hybridMultilevel"/>
    <w:tmpl w:val="6E400B20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721F523C"/>
    <w:multiLevelType w:val="hybridMultilevel"/>
    <w:tmpl w:val="48B47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34186"/>
    <w:multiLevelType w:val="hybridMultilevel"/>
    <w:tmpl w:val="169CD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8"/>
  </w:num>
  <w:num w:numId="4">
    <w:abstractNumId w:val="38"/>
  </w:num>
  <w:num w:numId="5">
    <w:abstractNumId w:val="39"/>
  </w:num>
  <w:num w:numId="6">
    <w:abstractNumId w:val="14"/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9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5"/>
    <w:lvlOverride w:ilvl="0">
      <w:startOverride w:val="1"/>
    </w:lvlOverride>
  </w:num>
  <w:num w:numId="11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6"/>
    <w:lvlOverride w:ilvl="0">
      <w:startOverride w:val="1"/>
    </w:lvlOverride>
  </w:num>
  <w:num w:numId="25">
    <w:abstractNumId w:val="37"/>
    <w:lvlOverride w:ilvl="0">
      <w:startOverride w:val="1"/>
    </w:lvlOverride>
  </w:num>
  <w:num w:numId="26">
    <w:abstractNumId w:val="27"/>
  </w:num>
  <w:num w:numId="27">
    <w:abstractNumId w:val="17"/>
  </w:num>
  <w:num w:numId="28">
    <w:abstractNumId w:val="33"/>
  </w:num>
  <w:num w:numId="29">
    <w:abstractNumId w:val="35"/>
  </w:num>
  <w:num w:numId="30">
    <w:abstractNumId w:val="15"/>
  </w:num>
  <w:num w:numId="31">
    <w:abstractNumId w:val="30"/>
  </w:num>
  <w:num w:numId="32">
    <w:abstractNumId w:val="20"/>
  </w:num>
  <w:num w:numId="33">
    <w:abstractNumId w:val="34"/>
  </w:num>
  <w:num w:numId="34">
    <w:abstractNumId w:val="24"/>
  </w:num>
  <w:num w:numId="35">
    <w:abstractNumId w:val="41"/>
  </w:num>
  <w:num w:numId="36">
    <w:abstractNumId w:val="18"/>
  </w:num>
  <w:num w:numId="37">
    <w:abstractNumId w:val="40"/>
  </w:num>
  <w:num w:numId="38">
    <w:abstractNumId w:val="31"/>
  </w:num>
  <w:num w:numId="39">
    <w:abstractNumId w:val="19"/>
  </w:num>
  <w:num w:numId="40">
    <w:abstractNumId w:val="42"/>
  </w:num>
  <w:num w:numId="41">
    <w:abstractNumId w:val="13"/>
  </w:num>
  <w:num w:numId="42">
    <w:abstractNumId w:val="36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29"/>
    <w:rsid w:val="00024A6A"/>
    <w:rsid w:val="00074457"/>
    <w:rsid w:val="00090E43"/>
    <w:rsid w:val="000922E2"/>
    <w:rsid w:val="000B197C"/>
    <w:rsid w:val="000C6A6A"/>
    <w:rsid w:val="000C75D3"/>
    <w:rsid w:val="00120807"/>
    <w:rsid w:val="0012121E"/>
    <w:rsid w:val="00122D67"/>
    <w:rsid w:val="001412F5"/>
    <w:rsid w:val="001730FD"/>
    <w:rsid w:val="0019000C"/>
    <w:rsid w:val="00193D6B"/>
    <w:rsid w:val="001C00E9"/>
    <w:rsid w:val="001D0B09"/>
    <w:rsid w:val="001D0C93"/>
    <w:rsid w:val="001F1D0F"/>
    <w:rsid w:val="001F1DB6"/>
    <w:rsid w:val="0020564D"/>
    <w:rsid w:val="002210EF"/>
    <w:rsid w:val="00223452"/>
    <w:rsid w:val="0023222C"/>
    <w:rsid w:val="00267BB6"/>
    <w:rsid w:val="00273035"/>
    <w:rsid w:val="00281BF6"/>
    <w:rsid w:val="002B1E8E"/>
    <w:rsid w:val="00332B7E"/>
    <w:rsid w:val="00334266"/>
    <w:rsid w:val="00334F0E"/>
    <w:rsid w:val="00366133"/>
    <w:rsid w:val="003B0172"/>
    <w:rsid w:val="003C2FEB"/>
    <w:rsid w:val="003D565D"/>
    <w:rsid w:val="00414083"/>
    <w:rsid w:val="004149D7"/>
    <w:rsid w:val="004344CE"/>
    <w:rsid w:val="00491FA0"/>
    <w:rsid w:val="0049654E"/>
    <w:rsid w:val="004B4FCF"/>
    <w:rsid w:val="004C3CBC"/>
    <w:rsid w:val="004D28F4"/>
    <w:rsid w:val="004D6187"/>
    <w:rsid w:val="00534E17"/>
    <w:rsid w:val="00572F6D"/>
    <w:rsid w:val="00573F9B"/>
    <w:rsid w:val="00593676"/>
    <w:rsid w:val="005B3ED2"/>
    <w:rsid w:val="005C6948"/>
    <w:rsid w:val="005D48D4"/>
    <w:rsid w:val="005F4389"/>
    <w:rsid w:val="00637E15"/>
    <w:rsid w:val="00644F4C"/>
    <w:rsid w:val="00656DBA"/>
    <w:rsid w:val="006A4D8C"/>
    <w:rsid w:val="006B79C2"/>
    <w:rsid w:val="006E170A"/>
    <w:rsid w:val="00720C2D"/>
    <w:rsid w:val="007B04AB"/>
    <w:rsid w:val="007C2629"/>
    <w:rsid w:val="007C4675"/>
    <w:rsid w:val="007C7A0B"/>
    <w:rsid w:val="007D1DDD"/>
    <w:rsid w:val="007F2DF5"/>
    <w:rsid w:val="00804B23"/>
    <w:rsid w:val="0082227E"/>
    <w:rsid w:val="00856E96"/>
    <w:rsid w:val="00861D9A"/>
    <w:rsid w:val="0087078A"/>
    <w:rsid w:val="00895A15"/>
    <w:rsid w:val="008A4E98"/>
    <w:rsid w:val="008B2B02"/>
    <w:rsid w:val="008B3FDD"/>
    <w:rsid w:val="008D2AD1"/>
    <w:rsid w:val="008E0044"/>
    <w:rsid w:val="00900F82"/>
    <w:rsid w:val="00924767"/>
    <w:rsid w:val="00935117"/>
    <w:rsid w:val="009405CD"/>
    <w:rsid w:val="00964F22"/>
    <w:rsid w:val="009730D2"/>
    <w:rsid w:val="00980B97"/>
    <w:rsid w:val="009A0E7E"/>
    <w:rsid w:val="009A2FD1"/>
    <w:rsid w:val="009C2E38"/>
    <w:rsid w:val="009D2E46"/>
    <w:rsid w:val="009E349E"/>
    <w:rsid w:val="009F4616"/>
    <w:rsid w:val="00A12425"/>
    <w:rsid w:val="00A14D65"/>
    <w:rsid w:val="00A20E74"/>
    <w:rsid w:val="00A2732F"/>
    <w:rsid w:val="00A31B6C"/>
    <w:rsid w:val="00A75D96"/>
    <w:rsid w:val="00A91820"/>
    <w:rsid w:val="00A952DA"/>
    <w:rsid w:val="00AA046C"/>
    <w:rsid w:val="00AA2CA5"/>
    <w:rsid w:val="00AA4890"/>
    <w:rsid w:val="00AF37DF"/>
    <w:rsid w:val="00B0625B"/>
    <w:rsid w:val="00B077BF"/>
    <w:rsid w:val="00B26F9E"/>
    <w:rsid w:val="00B30240"/>
    <w:rsid w:val="00B37CE4"/>
    <w:rsid w:val="00B426E9"/>
    <w:rsid w:val="00B459E8"/>
    <w:rsid w:val="00B948F2"/>
    <w:rsid w:val="00BA53EA"/>
    <w:rsid w:val="00BC44C6"/>
    <w:rsid w:val="00C20146"/>
    <w:rsid w:val="00C50B3C"/>
    <w:rsid w:val="00CD22ED"/>
    <w:rsid w:val="00CE7DBB"/>
    <w:rsid w:val="00D27603"/>
    <w:rsid w:val="00D502D7"/>
    <w:rsid w:val="00D96B49"/>
    <w:rsid w:val="00DA25C1"/>
    <w:rsid w:val="00DB3D8A"/>
    <w:rsid w:val="00DE0E8B"/>
    <w:rsid w:val="00DE19B9"/>
    <w:rsid w:val="00DE7B24"/>
    <w:rsid w:val="00DF47E1"/>
    <w:rsid w:val="00E074CB"/>
    <w:rsid w:val="00E202AD"/>
    <w:rsid w:val="00E474FA"/>
    <w:rsid w:val="00E51DCE"/>
    <w:rsid w:val="00E55CA8"/>
    <w:rsid w:val="00E70D51"/>
    <w:rsid w:val="00EA2DC1"/>
    <w:rsid w:val="00EB23EF"/>
    <w:rsid w:val="00F3749B"/>
    <w:rsid w:val="00F37FAC"/>
    <w:rsid w:val="00F80DAB"/>
    <w:rsid w:val="00F94101"/>
    <w:rsid w:val="00FC23C8"/>
    <w:rsid w:val="00FD6AE5"/>
    <w:rsid w:val="00FE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011BD"/>
  <w15:docId w15:val="{5DDF88B0-2B0B-4CF4-895A-5A459B22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4FA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E4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74FA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81BF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281BF6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BF6"/>
    <w:rPr>
      <w:rFonts w:ascii="Segoe UI" w:eastAsia="Calibri" w:hAnsi="Segoe UI" w:cs="Segoe UI"/>
      <w:color w:val="000000"/>
      <w:sz w:val="18"/>
      <w:szCs w:val="18"/>
    </w:rPr>
  </w:style>
  <w:style w:type="character" w:customStyle="1" w:styleId="3oh-">
    <w:name w:val="_3oh-"/>
    <w:basedOn w:val="Standardnpsmoodstavce"/>
    <w:rsid w:val="00EB23EF"/>
  </w:style>
  <w:style w:type="character" w:styleId="Hypertextovodkaz">
    <w:name w:val="Hyperlink"/>
    <w:basedOn w:val="Standardnpsmoodstavce"/>
    <w:uiPriority w:val="99"/>
    <w:semiHidden/>
    <w:unhideWhenUsed/>
    <w:rsid w:val="005C6948"/>
    <w:rPr>
      <w:color w:val="0000FF"/>
      <w:u w:val="single"/>
    </w:rPr>
  </w:style>
  <w:style w:type="table" w:styleId="Mkatabulky">
    <w:name w:val="Table Grid"/>
    <w:basedOn w:val="Normlntabulka"/>
    <w:uiPriority w:val="39"/>
    <w:rsid w:val="007B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universityam.cz/" TargetMode="External"/><Relationship Id="rId1" Type="http://schemas.openxmlformats.org/officeDocument/2006/relationships/hyperlink" Target="https://essentialcollege.cz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9B41C7DBC8C741AD7C4F726B873386" ma:contentTypeVersion="15" ma:contentTypeDescription="Vytvoří nový dokument" ma:contentTypeScope="" ma:versionID="987cd3a7588616ecabd152b9f66a5cad">
  <xsd:schema xmlns:xsd="http://www.w3.org/2001/XMLSchema" xmlns:xs="http://www.w3.org/2001/XMLSchema" xmlns:p="http://schemas.microsoft.com/office/2006/metadata/properties" xmlns:ns2="2964d0b8-e948-439f-9157-2e7d84f75689" xmlns:ns3="618abecc-8aac-4072-98b1-54a570946845" targetNamespace="http://schemas.microsoft.com/office/2006/metadata/properties" ma:root="true" ma:fieldsID="e92b34df476ba24bb2876b43e73060f4" ns2:_="" ns3:_="">
    <xsd:import namespace="2964d0b8-e948-439f-9157-2e7d84f75689"/>
    <xsd:import namespace="618abecc-8aac-4072-98b1-54a5709468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4d0b8-e948-439f-9157-2e7d84f75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abecc-8aac-4072-98b1-54a570946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44463-E02B-4B31-B0BD-A850C7D82A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28CB36-5453-4101-8692-607847ED3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4d0b8-e948-439f-9157-2e7d84f75689"/>
    <ds:schemaRef ds:uri="618abecc-8aac-4072-98b1-54a570946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1387F3-6437-437B-B1D7-FC387D62FA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1180</Words>
  <Characters>5619</Characters>
  <Application>Microsoft Office Word</Application>
  <DocSecurity>0</DocSecurity>
  <Lines>93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 título-1</vt:lpstr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título-1</dc:title>
  <dc:subject/>
  <dc:creator>Gustavo</dc:creator>
  <cp:keywords/>
  <cp:lastModifiedBy>Petr Zaplatílek</cp:lastModifiedBy>
  <cp:revision>2</cp:revision>
  <cp:lastPrinted>2019-03-29T09:07:00Z</cp:lastPrinted>
  <dcterms:created xsi:type="dcterms:W3CDTF">2022-03-09T06:20:00Z</dcterms:created>
  <dcterms:modified xsi:type="dcterms:W3CDTF">2022-03-09T06:20:00Z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0x010100769B41C7DBC8C741AD7C4F726B873386</vt:lpwstr>
  </property>
</Properties>
</file>